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85F" w:rsidRPr="00F568E4" w:rsidRDefault="00E1785F" w:rsidP="00E1785F">
      <w:pPr>
        <w:jc w:val="center"/>
        <w:rPr>
          <w:rFonts w:ascii="Times New Roman" w:hAnsi="Times New Roman"/>
          <w:b/>
        </w:rPr>
      </w:pPr>
      <w:r w:rsidRPr="00F568E4">
        <w:rPr>
          <w:rFonts w:ascii="Times New Roman" w:hAnsi="Times New Roman"/>
          <w:b/>
        </w:rPr>
        <w:t>Планируемые результаты изучения учебного предмета</w:t>
      </w:r>
    </w:p>
    <w:p w:rsidR="00E1785F" w:rsidRPr="00F568E4" w:rsidRDefault="00E1785F" w:rsidP="00E1785F">
      <w:pPr>
        <w:pStyle w:val="ListParagraph"/>
        <w:ind w:left="0" w:firstLine="180"/>
        <w:rPr>
          <w:rFonts w:ascii="Times New Roman" w:hAnsi="Times New Roman"/>
          <w:b/>
        </w:rPr>
      </w:pPr>
      <w:r w:rsidRPr="00F568E4">
        <w:rPr>
          <w:rFonts w:ascii="Times New Roman" w:hAnsi="Times New Roman"/>
          <w:b/>
        </w:rPr>
        <w:t>Личностные результаты</w:t>
      </w:r>
    </w:p>
    <w:p w:rsidR="00E1785F" w:rsidRPr="00F568E4" w:rsidRDefault="00E1785F" w:rsidP="00E1785F">
      <w:pPr>
        <w:pStyle w:val="ListParagraph"/>
        <w:ind w:left="0" w:firstLine="180"/>
        <w:rPr>
          <w:rFonts w:ascii="Times New Roman" w:hAnsi="Times New Roman"/>
          <w:color w:val="000000"/>
        </w:rPr>
      </w:pPr>
      <w:r w:rsidRPr="00F568E4">
        <w:rPr>
          <w:rFonts w:ascii="Times New Roman" w:hAnsi="Times New Roman"/>
          <w:color w:val="000000"/>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r w:rsidRPr="00F568E4">
        <w:rPr>
          <w:rFonts w:ascii="Times New Roman" w:hAnsi="Times New Roman"/>
          <w:color w:val="000000"/>
        </w:rPr>
        <w:br/>
        <w:t xml:space="preserve">2) формирование ответственного отношения к учению, готовности и </w:t>
      </w:r>
      <w:proofErr w:type="gramStart"/>
      <w:r w:rsidRPr="00F568E4">
        <w:rPr>
          <w:rFonts w:ascii="Times New Roman" w:hAnsi="Times New Roman"/>
          <w:color w:val="000000"/>
        </w:rPr>
        <w:t>способности</w:t>
      </w:r>
      <w:proofErr w:type="gramEnd"/>
      <w:r w:rsidRPr="00F568E4">
        <w:rPr>
          <w:rFonts w:ascii="Times New Roman" w:hAnsi="Times New Roman"/>
          <w:color w:val="000000"/>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r w:rsidRPr="00F568E4">
        <w:rPr>
          <w:rFonts w:ascii="Times New Roman" w:hAnsi="Times New Roman"/>
          <w:color w:val="000000"/>
        </w:rPr>
        <w:br/>
      </w:r>
      <w:proofErr w:type="gramStart"/>
      <w:r w:rsidRPr="00F568E4">
        <w:rPr>
          <w:rFonts w:ascii="Times New Roman" w:hAnsi="Times New Roman"/>
          <w:color w:val="000000"/>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F568E4">
        <w:rPr>
          <w:rFonts w:ascii="Times New Roman" w:hAnsi="Times New Roman"/>
          <w:color w:val="000000"/>
        </w:rPr>
        <w:b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r w:rsidRPr="00F568E4">
        <w:rPr>
          <w:rFonts w:ascii="Times New Roman" w:hAnsi="Times New Roman"/>
          <w:color w:val="000000"/>
        </w:rPr>
        <w:t xml:space="preserve"> готовности и способности вести диалог с другими людьми и достигать в нём взаимопонимания; </w:t>
      </w:r>
      <w:r w:rsidRPr="00F568E4">
        <w:rPr>
          <w:rFonts w:ascii="Times New Roman" w:hAnsi="Times New Roman"/>
          <w:color w:val="000000"/>
        </w:rPr>
        <w:br/>
        <w:t>5</w:t>
      </w:r>
      <w:proofErr w:type="gramStart"/>
      <w:r w:rsidRPr="00F568E4">
        <w:rPr>
          <w:rFonts w:ascii="Times New Roman" w:hAnsi="Times New Roman"/>
          <w:color w:val="000000"/>
        </w:rPr>
        <w:t xml:space="preserve"> )</w:t>
      </w:r>
      <w:proofErr w:type="gramEnd"/>
      <w:r w:rsidRPr="00F568E4">
        <w:rPr>
          <w:rFonts w:ascii="Times New Roman" w:hAnsi="Times New Roman"/>
          <w:color w:val="000000"/>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r w:rsidRPr="00F568E4">
        <w:rPr>
          <w:rFonts w:ascii="Times New Roman" w:hAnsi="Times New Roman"/>
          <w:color w:val="000000"/>
        </w:rPr>
        <w:br/>
      </w:r>
      <w:proofErr w:type="gramStart"/>
      <w:r w:rsidRPr="00F568E4">
        <w:rPr>
          <w:rFonts w:ascii="Times New Roman" w:hAnsi="Times New Roman"/>
          <w:color w:val="000000"/>
        </w:rPr>
        <w:t xml:space="preserve">6)развитие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r w:rsidRPr="00F568E4">
        <w:rPr>
          <w:rFonts w:ascii="Times New Roman" w:hAnsi="Times New Roman"/>
          <w:color w:val="000000"/>
        </w:rPr>
        <w:b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roofErr w:type="gramEnd"/>
      <w:r w:rsidRPr="00F568E4">
        <w:rPr>
          <w:rFonts w:ascii="Times New Roman" w:hAnsi="Times New Roman"/>
          <w:color w:val="000000"/>
        </w:rPr>
        <w:br/>
      </w:r>
      <w:proofErr w:type="gramStart"/>
      <w:r w:rsidRPr="00F568E4">
        <w:rPr>
          <w:rFonts w:ascii="Times New Roman" w:hAnsi="Times New Roman"/>
          <w:color w:val="000000"/>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r w:rsidRPr="00F568E4">
        <w:rPr>
          <w:rFonts w:ascii="Times New Roman" w:hAnsi="Times New Roman"/>
          <w:color w:val="000000"/>
        </w:rPr>
        <w:b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roofErr w:type="gramEnd"/>
      <w:r w:rsidRPr="00F568E4">
        <w:rPr>
          <w:rFonts w:ascii="Times New Roman" w:hAnsi="Times New Roman"/>
          <w:color w:val="000000"/>
        </w:rPr>
        <w:br/>
        <w:t>10</w:t>
      </w:r>
      <w:proofErr w:type="gramStart"/>
      <w:r w:rsidRPr="00F568E4">
        <w:rPr>
          <w:rFonts w:ascii="Times New Roman" w:hAnsi="Times New Roman"/>
          <w:color w:val="000000"/>
        </w:rPr>
        <w:t xml:space="preserve"> )</w:t>
      </w:r>
      <w:proofErr w:type="gramEnd"/>
      <w:r w:rsidRPr="00F568E4">
        <w:rPr>
          <w:rFonts w:ascii="Times New Roman" w:hAnsi="Times New Roman"/>
          <w:color w:val="000000"/>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r w:rsidRPr="00F568E4">
        <w:rPr>
          <w:rFonts w:ascii="Times New Roman" w:hAnsi="Times New Roman"/>
          <w:color w:val="000000"/>
        </w:rPr>
        <w:b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r w:rsidRPr="00F568E4">
        <w:rPr>
          <w:rFonts w:ascii="Times New Roman" w:hAnsi="Times New Roman"/>
          <w:color w:val="000000"/>
        </w:rPr>
        <w:br/>
      </w:r>
    </w:p>
    <w:p w:rsidR="00E1785F" w:rsidRPr="00F568E4" w:rsidRDefault="00E1785F" w:rsidP="00E1785F">
      <w:pPr>
        <w:rPr>
          <w:rFonts w:ascii="Times New Roman" w:hAnsi="Times New Roman"/>
          <w:b/>
        </w:rPr>
      </w:pPr>
      <w:proofErr w:type="spellStart"/>
      <w:r w:rsidRPr="00F568E4">
        <w:rPr>
          <w:rFonts w:ascii="Times New Roman" w:hAnsi="Times New Roman"/>
          <w:b/>
        </w:rPr>
        <w:t>Метапредметные</w:t>
      </w:r>
      <w:proofErr w:type="spellEnd"/>
      <w:r w:rsidRPr="00F568E4">
        <w:rPr>
          <w:rFonts w:ascii="Times New Roman" w:hAnsi="Times New Roman"/>
          <w:b/>
        </w:rPr>
        <w:t xml:space="preserve"> результаты</w:t>
      </w:r>
    </w:p>
    <w:p w:rsidR="00E1785F" w:rsidRPr="00F568E4" w:rsidRDefault="00E1785F" w:rsidP="00E1785F">
      <w:pPr>
        <w:pStyle w:val="ListParagraph"/>
        <w:spacing w:before="100" w:beforeAutospacing="1" w:after="100" w:afterAutospacing="1"/>
        <w:ind w:left="0"/>
        <w:rPr>
          <w:rFonts w:ascii="Times New Roman" w:hAnsi="Times New Roman"/>
          <w:color w:val="000000"/>
        </w:rPr>
      </w:pPr>
      <w:r w:rsidRPr="00F568E4">
        <w:rPr>
          <w:rFonts w:ascii="Times New Roman" w:hAnsi="Times New Roman"/>
          <w:color w:val="000000"/>
        </w:rPr>
        <w:t xml:space="preserve">1)умение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r w:rsidRPr="00F568E4">
        <w:rPr>
          <w:rFonts w:ascii="Times New Roman" w:hAnsi="Times New Roman"/>
          <w:color w:val="000000"/>
        </w:rPr>
        <w:b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r w:rsidRPr="00F568E4">
        <w:rPr>
          <w:rFonts w:ascii="Times New Roman" w:hAnsi="Times New Roman"/>
          <w:color w:val="000000"/>
        </w:rPr>
        <w:b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F568E4">
        <w:rPr>
          <w:rFonts w:ascii="Times New Roman" w:hAnsi="Times New Roman"/>
          <w:color w:val="000000"/>
        </w:rPr>
        <w:br/>
        <w:t>4) умение оценивать правильность выполнения учебной задачи, собственные возможности её решения;</w:t>
      </w:r>
      <w:r w:rsidRPr="00F568E4">
        <w:rPr>
          <w:rFonts w:ascii="Times New Roman" w:hAnsi="Times New Roman"/>
          <w:color w:val="000000"/>
        </w:rPr>
        <w:br/>
      </w:r>
      <w:r w:rsidRPr="00F568E4">
        <w:rPr>
          <w:rFonts w:ascii="Times New Roman" w:hAnsi="Times New Roman"/>
          <w:color w:val="000000"/>
        </w:rPr>
        <w:lastRenderedPageBreak/>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r w:rsidRPr="00F568E4">
        <w:rPr>
          <w:rFonts w:ascii="Times New Roman" w:hAnsi="Times New Roman"/>
          <w:color w:val="000000"/>
        </w:rPr>
        <w:b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F568E4">
        <w:rPr>
          <w:rFonts w:ascii="Times New Roman" w:hAnsi="Times New Roman"/>
          <w:color w:val="000000"/>
        </w:rPr>
        <w:t>логическое  рассуждение</w:t>
      </w:r>
      <w:proofErr w:type="gramEnd"/>
      <w:r w:rsidRPr="00F568E4">
        <w:rPr>
          <w:rFonts w:ascii="Times New Roman" w:hAnsi="Times New Roman"/>
          <w:color w:val="000000"/>
        </w:rPr>
        <w:t>, умозаключение (индуктивное, дедуктивное и по аналогии) и делать выводы;</w:t>
      </w:r>
      <w:r w:rsidRPr="00F568E4">
        <w:rPr>
          <w:rFonts w:ascii="Times New Roman" w:hAnsi="Times New Roman"/>
          <w:color w:val="000000"/>
        </w:rPr>
        <w:br/>
      </w:r>
      <w:proofErr w:type="gramStart"/>
      <w:r w:rsidRPr="00F568E4">
        <w:rPr>
          <w:rFonts w:ascii="Times New Roman" w:hAnsi="Times New Roman"/>
          <w:color w:val="000000"/>
        </w:rPr>
        <w:t>7) умение создавать, применять и преобразовывать знаки и символы, модели и схемы для решения учебных и познавательных задач;</w:t>
      </w:r>
      <w:r w:rsidRPr="00F568E4">
        <w:rPr>
          <w:rFonts w:ascii="Times New Roman" w:hAnsi="Times New Roman"/>
          <w:color w:val="000000"/>
        </w:rPr>
        <w:br/>
        <w:t xml:space="preserve">8) смысловое чтение; </w:t>
      </w:r>
      <w:r w:rsidRPr="00F568E4">
        <w:rPr>
          <w:rFonts w:ascii="Times New Roman" w:hAnsi="Times New Roman"/>
          <w:color w:val="000000"/>
        </w:rPr>
        <w:b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w:t>
      </w:r>
      <w:proofErr w:type="gramEnd"/>
      <w:r w:rsidRPr="00F568E4">
        <w:rPr>
          <w:rFonts w:ascii="Times New Roman" w:hAnsi="Times New Roman"/>
          <w:color w:val="000000"/>
        </w:rPr>
        <w:t xml:space="preserve"> формулировать, аргументировать и отстаивать своё мнение; </w:t>
      </w:r>
      <w:r w:rsidRPr="00F568E4">
        <w:rPr>
          <w:rFonts w:ascii="Times New Roman" w:hAnsi="Times New Roman"/>
          <w:color w:val="000000"/>
        </w:rPr>
        <w:b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r w:rsidRPr="00F568E4">
        <w:rPr>
          <w:rFonts w:ascii="Times New Roman" w:hAnsi="Times New Roman"/>
          <w:color w:val="000000"/>
        </w:rPr>
        <w:br/>
        <w:t>11) формирование и развитие компетентности в области использования информационно-коммуникационных технологий (далее ИК</w:t>
      </w:r>
      <w:proofErr w:type="gramStart"/>
      <w:r w:rsidRPr="00F568E4">
        <w:rPr>
          <w:rFonts w:ascii="Times New Roman" w:hAnsi="Times New Roman"/>
          <w:color w:val="000000"/>
        </w:rPr>
        <w:t>Т–</w:t>
      </w:r>
      <w:proofErr w:type="gramEnd"/>
      <w:r w:rsidRPr="00F568E4">
        <w:rPr>
          <w:rFonts w:ascii="Times New Roman" w:hAnsi="Times New Roman"/>
          <w:color w:val="000000"/>
        </w:rPr>
        <w:t xml:space="preserve"> компетенции);</w:t>
      </w:r>
      <w:r w:rsidRPr="00F568E4">
        <w:rPr>
          <w:rFonts w:ascii="Times New Roman" w:hAnsi="Times New Roman"/>
          <w:color w:val="000000"/>
        </w:rPr>
        <w:b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E1785F" w:rsidRPr="00F568E4" w:rsidRDefault="00E1785F" w:rsidP="00E1785F">
      <w:pPr>
        <w:pStyle w:val="ListParagraph"/>
        <w:spacing w:before="100" w:beforeAutospacing="1" w:after="100" w:afterAutospacing="1"/>
        <w:ind w:left="0"/>
        <w:rPr>
          <w:rFonts w:ascii="Times New Roman" w:hAnsi="Times New Roman"/>
          <w:color w:val="000000"/>
        </w:rPr>
      </w:pPr>
      <w:r w:rsidRPr="00F568E4">
        <w:rPr>
          <w:rFonts w:ascii="Times New Roman" w:hAnsi="Times New Roman"/>
          <w:color w:val="000000"/>
        </w:rPr>
        <w:t>13)</w:t>
      </w:r>
      <w:r w:rsidRPr="00F568E4">
        <w:rPr>
          <w:rFonts w:ascii="Times New Roman" w:hAnsi="Times New Roman"/>
        </w:rPr>
        <w:t xml:space="preserve"> Развитие мотивации к овладению культурой активного использования словарей и других поисковых систем. </w:t>
      </w:r>
    </w:p>
    <w:p w:rsidR="00E1785F" w:rsidRPr="00F568E4" w:rsidRDefault="00E1785F" w:rsidP="00E1785F">
      <w:pPr>
        <w:pStyle w:val="ListParagraph"/>
        <w:ind w:left="0"/>
        <w:jc w:val="both"/>
        <w:rPr>
          <w:rFonts w:ascii="Times New Roman" w:hAnsi="Times New Roman"/>
          <w:b/>
        </w:rPr>
      </w:pPr>
      <w:r w:rsidRPr="00F568E4">
        <w:rPr>
          <w:rFonts w:ascii="Times New Roman" w:hAnsi="Times New Roman"/>
          <w:b/>
        </w:rPr>
        <w:t>Предметные результаты</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 формирование представлений о мире профессий, связанных с изучаемыми технологиями, их востребованности на рынке труда.</w:t>
      </w: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F568E4">
      <w:pPr>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pStyle w:val="1"/>
        <w:numPr>
          <w:ilvl w:val="0"/>
          <w:numId w:val="1"/>
        </w:numPr>
        <w:jc w:val="center"/>
        <w:rPr>
          <w:rFonts w:ascii="Times New Roman" w:hAnsi="Times New Roman"/>
          <w:b/>
        </w:rPr>
      </w:pPr>
      <w:r w:rsidRPr="00F568E4">
        <w:rPr>
          <w:rFonts w:ascii="Times New Roman" w:hAnsi="Times New Roman"/>
          <w:b/>
          <w:bCs/>
          <w:color w:val="000000"/>
          <w:lang w:eastAsia="ja-JP"/>
        </w:rPr>
        <w:lastRenderedPageBreak/>
        <w:t>Содержание учебного предмета</w:t>
      </w:r>
    </w:p>
    <w:p w:rsidR="00E1785F" w:rsidRPr="00F568E4" w:rsidRDefault="00E1785F" w:rsidP="00E1785F">
      <w:pPr>
        <w:pStyle w:val="1"/>
        <w:ind w:left="360"/>
        <w:jc w:val="center"/>
        <w:rPr>
          <w:rFonts w:ascii="Times New Roman" w:hAnsi="Times New Roman"/>
          <w:b/>
        </w:rPr>
      </w:pPr>
      <w:r w:rsidRPr="00F568E4">
        <w:rPr>
          <w:rFonts w:ascii="Times New Roman" w:hAnsi="Times New Roman"/>
          <w:b/>
          <w:bCs/>
          <w:color w:val="000000"/>
          <w:lang w:eastAsia="ja-JP"/>
        </w:rPr>
        <w:t>Раздел «</w:t>
      </w:r>
      <w:r w:rsidRPr="00F568E4">
        <w:rPr>
          <w:rFonts w:ascii="Times New Roman" w:hAnsi="Times New Roman"/>
          <w:b/>
          <w:bCs/>
          <w:color w:val="191919"/>
        </w:rPr>
        <w:t>Технологии веде</w:t>
      </w:r>
      <w:r w:rsidRPr="00F568E4">
        <w:rPr>
          <w:rFonts w:ascii="Times New Roman" w:hAnsi="Times New Roman"/>
          <w:b/>
          <w:bCs/>
          <w:color w:val="191919"/>
        </w:rPr>
        <w:softHyphen/>
        <w:t>ния дома</w:t>
      </w:r>
      <w:r w:rsidRPr="00F568E4">
        <w:rPr>
          <w:rFonts w:ascii="Times New Roman" w:hAnsi="Times New Roman"/>
          <w:b/>
          <w:bCs/>
          <w:color w:val="000000"/>
          <w:lang w:eastAsia="ja-JP"/>
        </w:rPr>
        <w:t>»</w:t>
      </w:r>
    </w:p>
    <w:p w:rsidR="00E1785F" w:rsidRPr="00F568E4" w:rsidRDefault="00E1785F" w:rsidP="00E1785F">
      <w:pPr>
        <w:jc w:val="cente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5 класс</w:t>
      </w:r>
    </w:p>
    <w:p w:rsidR="00E1785F" w:rsidRPr="00F568E4" w:rsidRDefault="00E1785F" w:rsidP="00E1785F">
      <w:pPr>
        <w:jc w:val="cente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14 ч</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Санитария и гигиена на кухне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Санитарно-гигиенические требо</w:t>
      </w:r>
      <w:r w:rsidRPr="00F568E4">
        <w:rPr>
          <w:rStyle w:val="FontStyle23"/>
          <w:rFonts w:ascii="Times New Roman" w:hAnsi="Times New Roman" w:cs="Times New Roman"/>
          <w:sz w:val="22"/>
          <w:szCs w:val="22"/>
        </w:rPr>
        <w:softHyphen/>
        <w:t>вания к лицам, приготовляющим пищу, к приготовлению пищи, хранению продуктов и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     Необходимый набор посуды для приготовления пищи. Пра</w:t>
      </w:r>
      <w:r w:rsidRPr="00F568E4">
        <w:rPr>
          <w:rStyle w:val="FontStyle23"/>
          <w:rFonts w:ascii="Times New Roman" w:hAnsi="Times New Roman" w:cs="Times New Roman"/>
          <w:sz w:val="22"/>
          <w:szCs w:val="22"/>
        </w:rPr>
        <w:softHyphen/>
        <w:t>вила и последовательность мытья посуды. Уход за поверхностью стен и пола. Современные моющие и чистящие средства для ухо</w:t>
      </w:r>
      <w:r w:rsidRPr="00F568E4">
        <w:rPr>
          <w:rStyle w:val="FontStyle23"/>
          <w:rFonts w:ascii="Times New Roman" w:hAnsi="Times New Roman" w:cs="Times New Roman"/>
          <w:sz w:val="22"/>
          <w:szCs w:val="22"/>
        </w:rPr>
        <w:softHyphen/>
        <w:t>да за посудой, поверхностью стен и пола.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       Безопасные приёмы работы на кухне. Правила безопасной работы с газовыми плитами, электронагревательными прибора</w:t>
      </w:r>
      <w:r w:rsidRPr="00F568E4">
        <w:rPr>
          <w:rStyle w:val="FontStyle23"/>
          <w:rFonts w:ascii="Times New Roman" w:hAnsi="Times New Roman" w:cs="Times New Roman"/>
          <w:sz w:val="22"/>
          <w:szCs w:val="22"/>
        </w:rPr>
        <w:softHyphen/>
        <w:t>ми, горячей посудой и жидкостью, ножом и приспособлениями. Первая помощь при порезах и ожогах паром или кипятком.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Подготовка посуды и инвентаря к приготовлению пищи.</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Физиология питания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Питание как физиологическая по</w:t>
      </w:r>
      <w:r w:rsidRPr="00F568E4">
        <w:rPr>
          <w:rStyle w:val="FontStyle23"/>
          <w:rFonts w:ascii="Times New Roman" w:hAnsi="Times New Roman" w:cs="Times New Roman"/>
          <w:sz w:val="22"/>
          <w:szCs w:val="22"/>
        </w:rPr>
        <w:softHyphen/>
        <w:t>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w:t>
      </w:r>
      <w:r w:rsidRPr="00F568E4">
        <w:rPr>
          <w:rStyle w:val="FontStyle23"/>
          <w:rFonts w:ascii="Times New Roman" w:hAnsi="Times New Roman" w:cs="Times New Roman"/>
          <w:sz w:val="22"/>
          <w:szCs w:val="22"/>
        </w:rPr>
        <w:softHyphen/>
        <w:t>не веществ, их содержание в пищевых продуктах. Пищевые отравления. Правила, позволяющие их избежать. Первая по</w:t>
      </w:r>
      <w:r w:rsidRPr="00F568E4">
        <w:rPr>
          <w:rStyle w:val="FontStyle23"/>
          <w:rFonts w:ascii="Times New Roman" w:hAnsi="Times New Roman" w:cs="Times New Roman"/>
          <w:sz w:val="22"/>
          <w:szCs w:val="22"/>
        </w:rPr>
        <w:softHyphen/>
        <w:t>мощь при отравлениях. Режим питания.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Со</w:t>
      </w:r>
      <w:r w:rsidRPr="00F568E4">
        <w:rPr>
          <w:rStyle w:val="FontStyle23"/>
          <w:rFonts w:ascii="Times New Roman" w:hAnsi="Times New Roman" w:cs="Times New Roman"/>
          <w:sz w:val="22"/>
          <w:szCs w:val="22"/>
        </w:rPr>
        <w:softHyphen/>
        <w:t>ставление индивидуального режима питания и дневного рацио</w:t>
      </w:r>
      <w:r w:rsidRPr="00F568E4">
        <w:rPr>
          <w:rStyle w:val="FontStyle23"/>
          <w:rFonts w:ascii="Times New Roman" w:hAnsi="Times New Roman" w:cs="Times New Roman"/>
          <w:sz w:val="22"/>
          <w:szCs w:val="22"/>
        </w:rPr>
        <w:softHyphen/>
        <w:t>на на основе пищевой пирамиды.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Бутерброды и горячие напитки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Продукты, применяемые для при</w:t>
      </w:r>
      <w:r w:rsidRPr="00F568E4">
        <w:rPr>
          <w:rStyle w:val="FontStyle23"/>
          <w:rFonts w:ascii="Times New Roman" w:hAnsi="Times New Roman" w:cs="Times New Roman"/>
          <w:sz w:val="22"/>
          <w:szCs w:val="22"/>
        </w:rPr>
        <w:softHyphen/>
        <w:t>готовления бутербродов. Значение хлеба в питании человека. Профессия пекарь. Виды бутербродов. Технология приготовле</w:t>
      </w:r>
      <w:r w:rsidRPr="00F568E4">
        <w:rPr>
          <w:rStyle w:val="FontStyle23"/>
          <w:rFonts w:ascii="Times New Roman" w:hAnsi="Times New Roman" w:cs="Times New Roman"/>
          <w:sz w:val="22"/>
          <w:szCs w:val="22"/>
        </w:rPr>
        <w:softHyphen/>
        <w:t>ния бутербродов. Инструменты и приспособления для нареза</w:t>
      </w:r>
      <w:r w:rsidRPr="00F568E4">
        <w:rPr>
          <w:rStyle w:val="FontStyle23"/>
          <w:rFonts w:ascii="Times New Roman" w:hAnsi="Times New Roman" w:cs="Times New Roman"/>
          <w:sz w:val="22"/>
          <w:szCs w:val="22"/>
        </w:rPr>
        <w:softHyphen/>
        <w:t>ния продуктов. Требования к качеству готовых бутербродов. Условия и сроки их хранения. Подача бутербродов.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горячих напитков (чай, кофе, какао, цикорий, горя</w:t>
      </w:r>
      <w:r w:rsidRPr="00F568E4">
        <w:rPr>
          <w:rStyle w:val="FontStyle23"/>
          <w:rFonts w:ascii="Times New Roman" w:hAnsi="Times New Roman" w:cs="Times New Roman"/>
          <w:sz w:val="22"/>
          <w:szCs w:val="22"/>
        </w:rPr>
        <w:softHyphen/>
        <w:t>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w:t>
      </w:r>
      <w:r w:rsidRPr="00F568E4">
        <w:rPr>
          <w:rStyle w:val="FontStyle23"/>
          <w:rFonts w:ascii="Times New Roman" w:hAnsi="Times New Roman" w:cs="Times New Roman"/>
          <w:sz w:val="22"/>
          <w:szCs w:val="22"/>
        </w:rPr>
        <w:softHyphen/>
        <w:t>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w:t>
      </w:r>
      <w:r w:rsidRPr="00F568E4">
        <w:rPr>
          <w:rStyle w:val="FontStyle23"/>
          <w:rFonts w:ascii="Times New Roman" w:hAnsi="Times New Roman" w:cs="Times New Roman"/>
          <w:sz w:val="22"/>
          <w:szCs w:val="22"/>
        </w:rPr>
        <w:softHyphen/>
        <w:t>питка.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 оформление бутербродов.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горячих напитков (чай, кофе, какао). Дегустация блюд. Оценка качества.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Соблюдение правил безопасного труда при работе с ножом и горячей жидкостью.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круп, бобовых и макаронных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Виды круп, бобовых и макаронных изделий, применяемых в питании человека. Подготовка продук</w:t>
      </w:r>
      <w:r w:rsidRPr="00F568E4">
        <w:rPr>
          <w:rStyle w:val="FontStyle23"/>
          <w:rFonts w:ascii="Times New Roman" w:hAnsi="Times New Roman" w:cs="Times New Roman"/>
          <w:sz w:val="22"/>
          <w:szCs w:val="22"/>
        </w:rPr>
        <w:softHyphen/>
        <w:t>тов к приготовлению блюд. Посуда для приготовления блюд. Тех</w:t>
      </w:r>
      <w:r w:rsidRPr="00F568E4">
        <w:rPr>
          <w:rStyle w:val="FontStyle23"/>
          <w:rFonts w:ascii="Times New Roman" w:hAnsi="Times New Roman" w:cs="Times New Roman"/>
          <w:sz w:val="22"/>
          <w:szCs w:val="22"/>
        </w:rPr>
        <w:softHyphen/>
        <w:t xml:space="preserve">нология приготовления крупяных рассыпчатых, вязких и жидких каш. Требования к качеству каши. Применение </w:t>
      </w:r>
      <w:proofErr w:type="gramStart"/>
      <w:r w:rsidRPr="00F568E4">
        <w:rPr>
          <w:rStyle w:val="FontStyle23"/>
          <w:rFonts w:ascii="Times New Roman" w:hAnsi="Times New Roman" w:cs="Times New Roman"/>
          <w:sz w:val="22"/>
          <w:szCs w:val="22"/>
        </w:rPr>
        <w:t>бобовых</w:t>
      </w:r>
      <w:proofErr w:type="gramEnd"/>
      <w:r w:rsidRPr="00F568E4">
        <w:rPr>
          <w:rStyle w:val="FontStyle23"/>
          <w:rFonts w:ascii="Times New Roman" w:hAnsi="Times New Roman" w:cs="Times New Roman"/>
          <w:sz w:val="22"/>
          <w:szCs w:val="22"/>
        </w:rPr>
        <w:t xml:space="preserve"> в ку</w:t>
      </w:r>
      <w:r w:rsidRPr="00F568E4">
        <w:rPr>
          <w:rStyle w:val="FontStyle23"/>
          <w:rFonts w:ascii="Times New Roman" w:hAnsi="Times New Roman" w:cs="Times New Roman"/>
          <w:sz w:val="22"/>
          <w:szCs w:val="22"/>
        </w:rPr>
        <w:softHyphen/>
        <w:t>линарии. Подготовка их к варке, время варки. Технология при</w:t>
      </w:r>
      <w:r w:rsidRPr="00F568E4">
        <w:rPr>
          <w:rStyle w:val="FontStyle23"/>
          <w:rFonts w:ascii="Times New Roman" w:hAnsi="Times New Roman" w:cs="Times New Roman"/>
          <w:sz w:val="22"/>
          <w:szCs w:val="22"/>
        </w:rPr>
        <w:softHyphen/>
        <w:t>готовления блюд из макаронных изделий. Подача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 оформление блюд из круп, бобовых и мака</w:t>
      </w:r>
      <w:r w:rsidRPr="00F568E4">
        <w:rPr>
          <w:rStyle w:val="FontStyle23"/>
          <w:rFonts w:ascii="Times New Roman" w:hAnsi="Times New Roman" w:cs="Times New Roman"/>
          <w:sz w:val="22"/>
          <w:szCs w:val="22"/>
        </w:rPr>
        <w:softHyphen/>
        <w:t>ронных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Дегустация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p>
    <w:p w:rsidR="00E1785F" w:rsidRPr="00F568E4" w:rsidRDefault="00E1785F" w:rsidP="00E1785F">
      <w:pPr>
        <w:rPr>
          <w:rStyle w:val="FontStyle25"/>
          <w:rFonts w:ascii="Times New Roman" w:hAnsi="Times New Roman" w:cs="Times New Roman"/>
          <w:sz w:val="22"/>
          <w:szCs w:val="22"/>
          <w:u w:val="single"/>
        </w:rPr>
      </w:pP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овощей и фруктов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w:t>
      </w:r>
      <w:r w:rsidRPr="00F568E4">
        <w:rPr>
          <w:rStyle w:val="FontStyle23"/>
          <w:rFonts w:ascii="Times New Roman" w:hAnsi="Times New Roman" w:cs="Times New Roman"/>
          <w:sz w:val="22"/>
          <w:szCs w:val="22"/>
        </w:rPr>
        <w:softHyphen/>
        <w:t>готовка к заморозке, хранение и условия кулинарного использо</w:t>
      </w:r>
      <w:r w:rsidRPr="00F568E4">
        <w:rPr>
          <w:rStyle w:val="FontStyle23"/>
          <w:rFonts w:ascii="Times New Roman" w:hAnsi="Times New Roman" w:cs="Times New Roman"/>
          <w:sz w:val="22"/>
          <w:szCs w:val="22"/>
        </w:rPr>
        <w:softHyphen/>
        <w:t>вания свежезамороженных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Влияние экологии окружающей среды на качество овощей и фруктов. Определение доброкачественности овощей по внеш</w:t>
      </w:r>
      <w:r w:rsidRPr="00F568E4">
        <w:rPr>
          <w:rStyle w:val="FontStyle23"/>
          <w:rFonts w:ascii="Times New Roman" w:hAnsi="Times New Roman" w:cs="Times New Roman"/>
          <w:sz w:val="22"/>
          <w:szCs w:val="22"/>
        </w:rPr>
        <w:softHyphen/>
        <w:t>нему виду. Методы определения количества нитратов в овощах с помощью измерительных приборов, в химических лаборато</w:t>
      </w:r>
      <w:r w:rsidRPr="00F568E4">
        <w:rPr>
          <w:rStyle w:val="FontStyle23"/>
          <w:rFonts w:ascii="Times New Roman" w:hAnsi="Times New Roman" w:cs="Times New Roman"/>
          <w:sz w:val="22"/>
          <w:szCs w:val="22"/>
        </w:rPr>
        <w:softHyphen/>
        <w:t>риях, с помощью бумажных индикаторов в домашних условиях. Способы удаления лишних нитратов из овощей.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правила механической кулинарной обработки ово</w:t>
      </w:r>
      <w:r w:rsidRPr="00F568E4">
        <w:rPr>
          <w:rStyle w:val="FontStyle23"/>
          <w:rFonts w:ascii="Times New Roman" w:hAnsi="Times New Roman" w:cs="Times New Roman"/>
          <w:sz w:val="22"/>
          <w:szCs w:val="22"/>
        </w:rPr>
        <w:softHyphen/>
        <w:t>щей. Особенности обработки листовых и пряных овощей, лука и чеснока, тыквенных овощей, томатов, капустных овощей.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Правила кулинарной обработки, обеспечивающие сохране</w:t>
      </w:r>
      <w:r w:rsidRPr="00F568E4">
        <w:rPr>
          <w:rStyle w:val="FontStyle23"/>
          <w:rFonts w:ascii="Times New Roman" w:hAnsi="Times New Roman" w:cs="Times New Roman"/>
          <w:sz w:val="22"/>
          <w:szCs w:val="22"/>
        </w:rPr>
        <w:softHyphen/>
        <w:t>ние цвета овощей и витаминов. Правила измельчения овощей, наиболее распространённые формы нарезки овощей. Инстру</w:t>
      </w:r>
      <w:r w:rsidRPr="00F568E4">
        <w:rPr>
          <w:rStyle w:val="FontStyle23"/>
          <w:rFonts w:ascii="Times New Roman" w:hAnsi="Times New Roman" w:cs="Times New Roman"/>
          <w:sz w:val="22"/>
          <w:szCs w:val="22"/>
        </w:rPr>
        <w:softHyphen/>
        <w:t>менты и приспособления для нарезки.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Использование салатов в качестве самостоятельных блюд и дополнительных гарниров к мясным и рыбным блюдам. Техноло</w:t>
      </w:r>
      <w:r w:rsidRPr="00F568E4">
        <w:rPr>
          <w:rStyle w:val="FontStyle23"/>
          <w:rFonts w:ascii="Times New Roman" w:hAnsi="Times New Roman" w:cs="Times New Roman"/>
          <w:sz w:val="22"/>
          <w:szCs w:val="22"/>
        </w:rPr>
        <w:softHyphen/>
        <w:t>гия приготовления салата из сырых овощей (фруктов). Украше</w:t>
      </w:r>
      <w:r w:rsidRPr="00F568E4">
        <w:rPr>
          <w:rStyle w:val="FontStyle23"/>
          <w:rFonts w:ascii="Times New Roman" w:hAnsi="Times New Roman" w:cs="Times New Roman"/>
          <w:sz w:val="22"/>
          <w:szCs w:val="22"/>
        </w:rPr>
        <w:softHyphen/>
        <w:t>ние готовых блюд продуктами, входящими в состав салатов, зе</w:t>
      </w:r>
      <w:r w:rsidRPr="00F568E4">
        <w:rPr>
          <w:rStyle w:val="FontStyle23"/>
          <w:rFonts w:ascii="Times New Roman" w:hAnsi="Times New Roman" w:cs="Times New Roman"/>
          <w:sz w:val="22"/>
          <w:szCs w:val="22"/>
        </w:rPr>
        <w:softHyphen/>
        <w:t>ленью.</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Значение и виды тепловой обработки продуктов (варка, </w:t>
      </w:r>
      <w:proofErr w:type="spellStart"/>
      <w:r w:rsidRPr="00F568E4">
        <w:rPr>
          <w:rStyle w:val="FontStyle23"/>
          <w:rFonts w:ascii="Times New Roman" w:hAnsi="Times New Roman" w:cs="Times New Roman"/>
          <w:sz w:val="22"/>
          <w:szCs w:val="22"/>
        </w:rPr>
        <w:t>припускание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бланширование</w:t>
      </w:r>
      <w:proofErr w:type="spellEnd"/>
      <w:r w:rsidRPr="00F568E4">
        <w:rPr>
          <w:rStyle w:val="FontStyle23"/>
          <w:rFonts w:ascii="Times New Roman" w:hAnsi="Times New Roman" w:cs="Times New Roman"/>
          <w:sz w:val="22"/>
          <w:szCs w:val="22"/>
        </w:rPr>
        <w:t xml:space="preserve">, жарение, </w:t>
      </w:r>
      <w:proofErr w:type="spellStart"/>
      <w:r w:rsidRPr="00F568E4">
        <w:rPr>
          <w:rStyle w:val="FontStyle23"/>
          <w:rFonts w:ascii="Times New Roman" w:hAnsi="Times New Roman" w:cs="Times New Roman"/>
          <w:sz w:val="22"/>
          <w:szCs w:val="22"/>
        </w:rPr>
        <w:t>пассерование</w:t>
      </w:r>
      <w:proofErr w:type="spellEnd"/>
      <w:r w:rsidRPr="00F568E4">
        <w:rPr>
          <w:rStyle w:val="FontStyle23"/>
          <w:rFonts w:ascii="Times New Roman" w:hAnsi="Times New Roman" w:cs="Times New Roman"/>
          <w:sz w:val="22"/>
          <w:szCs w:val="22"/>
        </w:rPr>
        <w:t>, тушение, за</w:t>
      </w:r>
      <w:r w:rsidRPr="00F568E4">
        <w:rPr>
          <w:rStyle w:val="FontStyle23"/>
          <w:rFonts w:ascii="Times New Roman" w:hAnsi="Times New Roman" w:cs="Times New Roman"/>
          <w:sz w:val="22"/>
          <w:szCs w:val="22"/>
        </w:rPr>
        <w:softHyphen/>
        <w:t>пекание). Преимущества и недостатки различных способов теп</w:t>
      </w:r>
      <w:r w:rsidRPr="00F568E4">
        <w:rPr>
          <w:rStyle w:val="FontStyle23"/>
          <w:rFonts w:ascii="Times New Roman" w:hAnsi="Times New Roman" w:cs="Times New Roman"/>
          <w:sz w:val="22"/>
          <w:szCs w:val="22"/>
        </w:rPr>
        <w:softHyphen/>
        <w:t>ловой обработки овощей. Технология приготовления салатов и винегретов из варёных овощей. Условия варки овощей для са</w:t>
      </w:r>
      <w:r w:rsidRPr="00F568E4">
        <w:rPr>
          <w:rStyle w:val="FontStyle23"/>
          <w:rFonts w:ascii="Times New Roman" w:hAnsi="Times New Roman" w:cs="Times New Roman"/>
          <w:sz w:val="22"/>
          <w:szCs w:val="22"/>
        </w:rPr>
        <w:softHyphen/>
        <w:t>латов и винегретов, способствующие сохранению питательных веществ и витаминов. Требования к качеству и оформлению го</w:t>
      </w:r>
      <w:r w:rsidRPr="00F568E4">
        <w:rPr>
          <w:rStyle w:val="FontStyle23"/>
          <w:rFonts w:ascii="Times New Roman" w:hAnsi="Times New Roman" w:cs="Times New Roman"/>
          <w:sz w:val="22"/>
          <w:szCs w:val="22"/>
        </w:rPr>
        <w:softHyphen/>
        <w:t>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Механическая кулинарная обработка овощей и фруктов.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содержания нитратов в овощах.</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 оформление блюд из сырых и варёных овощей и фруктов.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Дегустация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яиц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w:t>
      </w:r>
      <w:r w:rsidRPr="00F568E4">
        <w:rPr>
          <w:rStyle w:val="FontStyle23"/>
          <w:rFonts w:ascii="Times New Roman" w:hAnsi="Times New Roman" w:cs="Times New Roman"/>
          <w:sz w:val="22"/>
          <w:szCs w:val="22"/>
        </w:rPr>
        <w:softHyphen/>
        <w:t>собления для взбивания. Способы варки куриных яиц: всмятку, в «мешочек», вкрутую. Подача варёных яиц. Жарение яиц: при</w:t>
      </w:r>
      <w:r w:rsidRPr="00F568E4">
        <w:rPr>
          <w:rStyle w:val="FontStyle23"/>
          <w:rFonts w:ascii="Times New Roman" w:hAnsi="Times New Roman" w:cs="Times New Roman"/>
          <w:sz w:val="22"/>
          <w:szCs w:val="22"/>
        </w:rPr>
        <w:softHyphen/>
        <w:t>готовление яичницы-глазуньи, омлета натурального. Подача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свежести яиц. Приготовление блюд из яиц. Дегу</w:t>
      </w:r>
      <w:r w:rsidRPr="00F568E4">
        <w:rPr>
          <w:rStyle w:val="FontStyle23"/>
          <w:rFonts w:ascii="Times New Roman" w:hAnsi="Times New Roman" w:cs="Times New Roman"/>
          <w:sz w:val="22"/>
          <w:szCs w:val="22"/>
        </w:rPr>
        <w:softHyphen/>
        <w:t>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Приготовление завтрака. Сервировка стола к завтраку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Меню завтрака. Понятие о кало</w:t>
      </w:r>
      <w:r w:rsidRPr="00F568E4">
        <w:rPr>
          <w:rStyle w:val="FontStyle23"/>
          <w:rFonts w:ascii="Times New Roman" w:hAnsi="Times New Roman" w:cs="Times New Roman"/>
          <w:sz w:val="22"/>
          <w:szCs w:val="22"/>
        </w:rPr>
        <w:softHyphen/>
        <w:t>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Разработка меню завтрака. Приготовление завтрака.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Сервировка стола к завтраку. Складывание салфеток.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Интерьер кухни, столовой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об интерьере. Требования к интерьеру: эргономические, санитарно-гигиенические, эстети</w:t>
      </w:r>
      <w:r w:rsidRPr="00F568E4">
        <w:rPr>
          <w:rStyle w:val="FontStyle23"/>
          <w:rFonts w:ascii="Times New Roman" w:hAnsi="Times New Roman" w:cs="Times New Roman"/>
          <w:sz w:val="22"/>
          <w:szCs w:val="22"/>
        </w:rPr>
        <w:softHyphen/>
        <w:t>ческие.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Создание интерьера кухни с учётом запросов и потребно</w:t>
      </w:r>
      <w:r w:rsidRPr="00F568E4">
        <w:rPr>
          <w:rStyle w:val="FontStyle23"/>
          <w:rFonts w:ascii="Times New Roman" w:hAnsi="Times New Roman" w:cs="Times New Roman"/>
          <w:sz w:val="22"/>
          <w:szCs w:val="22"/>
        </w:rPr>
        <w:softHyphen/>
        <w:t>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Разработка плана размещения оборудования на кухне-столовой.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Проектирование кухни с помощью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1. Бытовые электроприборы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Общие сведения о видах, принци</w:t>
      </w:r>
      <w:r w:rsidRPr="00F568E4">
        <w:rPr>
          <w:rStyle w:val="FontStyle23"/>
          <w:rFonts w:ascii="Times New Roman" w:hAnsi="Times New Roman" w:cs="Times New Roman"/>
          <w:sz w:val="22"/>
          <w:szCs w:val="22"/>
        </w:rPr>
        <w:softHyphen/>
        <w:t>пе действия и правилах эксплуатации бытовых электроприбо</w:t>
      </w:r>
      <w:r w:rsidRPr="00F568E4">
        <w:rPr>
          <w:rStyle w:val="FontStyle23"/>
          <w:rFonts w:ascii="Times New Roman" w:hAnsi="Times New Roman" w:cs="Times New Roman"/>
          <w:sz w:val="22"/>
          <w:szCs w:val="22"/>
        </w:rPr>
        <w:softHyphen/>
        <w:t>ров на кухне: бытового холодильника, микроволновой печи (СВЧ), посудомоечной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потребности в бытовых электроприборах на кухне. Изучение безопасных приёмов работы с бытовыми электропри</w:t>
      </w:r>
      <w:r w:rsidRPr="00F568E4">
        <w:rPr>
          <w:rStyle w:val="FontStyle23"/>
          <w:rFonts w:ascii="Times New Roman" w:hAnsi="Times New Roman" w:cs="Times New Roman"/>
          <w:sz w:val="22"/>
          <w:szCs w:val="22"/>
        </w:rPr>
        <w:softHyphen/>
        <w:t>борами. Изучение правил эксплуатации микроволновой печи и бытового холодильника.</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Классификация текстильных во</w:t>
      </w:r>
      <w:r w:rsidRPr="00F568E4">
        <w:rPr>
          <w:rStyle w:val="FontStyle23"/>
          <w:rFonts w:ascii="Times New Roman" w:hAnsi="Times New Roman" w:cs="Times New Roman"/>
          <w:sz w:val="22"/>
          <w:szCs w:val="22"/>
        </w:rPr>
        <w:softHyphen/>
        <w:t>локон. Способы получения и свойства натуральных волокон рас</w:t>
      </w:r>
      <w:r w:rsidRPr="00F568E4">
        <w:rPr>
          <w:rStyle w:val="FontStyle23"/>
          <w:rFonts w:ascii="Times New Roman" w:hAnsi="Times New Roman" w:cs="Times New Roman"/>
          <w:sz w:val="22"/>
          <w:szCs w:val="22"/>
        </w:rPr>
        <w:softHyphen/>
        <w:t>тительного происхождения. Изготовление нитей и тканей в усло</w:t>
      </w:r>
      <w:r w:rsidRPr="00F568E4">
        <w:rPr>
          <w:rStyle w:val="FontStyle23"/>
          <w:rFonts w:ascii="Times New Roman" w:hAnsi="Times New Roman" w:cs="Times New Roman"/>
          <w:sz w:val="22"/>
          <w:szCs w:val="22"/>
        </w:rPr>
        <w:softHyphen/>
        <w:t>виях прядильного, ткацкого и отделочного современного произ</w:t>
      </w:r>
      <w:r w:rsidRPr="00F568E4">
        <w:rPr>
          <w:rStyle w:val="FontStyle23"/>
          <w:rFonts w:ascii="Times New Roman" w:hAnsi="Times New Roman" w:cs="Times New Roman"/>
          <w:sz w:val="22"/>
          <w:szCs w:val="22"/>
        </w:rPr>
        <w:softHyphen/>
        <w:t>водства и в домашних условиях. Основная и уточная нити в ткани. Ткацкие переплетения: полотняное, саржевое, сатиновое и атлас</w:t>
      </w:r>
      <w:r w:rsidRPr="00F568E4">
        <w:rPr>
          <w:rStyle w:val="FontStyle23"/>
          <w:rFonts w:ascii="Times New Roman" w:hAnsi="Times New Roman" w:cs="Times New Roman"/>
          <w:sz w:val="22"/>
          <w:szCs w:val="22"/>
        </w:rPr>
        <w:softHyphen/>
        <w:t>ное. Лицевая и изнаночная стороны ткани.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свойства текстильных материалов: физические, эрго</w:t>
      </w:r>
      <w:r w:rsidRPr="00F568E4">
        <w:rPr>
          <w:rStyle w:val="FontStyle23"/>
          <w:rFonts w:ascii="Times New Roman" w:hAnsi="Times New Roman" w:cs="Times New Roman"/>
          <w:sz w:val="22"/>
          <w:szCs w:val="22"/>
        </w:rPr>
        <w:softHyphen/>
        <w:t>номические, эстетические, технологические. Виды и свойства текстильных материалов из волокон растительного происхожде</w:t>
      </w:r>
      <w:r w:rsidRPr="00F568E4">
        <w:rPr>
          <w:rStyle w:val="FontStyle23"/>
          <w:rFonts w:ascii="Times New Roman" w:hAnsi="Times New Roman" w:cs="Times New Roman"/>
          <w:sz w:val="22"/>
          <w:szCs w:val="22"/>
        </w:rPr>
        <w:softHyphen/>
        <w:t>ния: хлопчатобумажных и льняных тканей, ниток, тесьмы, лент. Профессии оператор прядильного производства, ткач.</w:t>
      </w:r>
    </w:p>
    <w:p w:rsidR="00E1785F" w:rsidRPr="00F568E4" w:rsidRDefault="00E1785F" w:rsidP="00E1785F">
      <w:pPr>
        <w:rPr>
          <w:rStyle w:val="FontStyle26"/>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направления долевой нити в ткани.</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3"/>
          <w:rFonts w:ascii="Times New Roman" w:hAnsi="Times New Roman" w:cs="Times New Roman"/>
          <w:sz w:val="22"/>
          <w:szCs w:val="22"/>
        </w:rPr>
        <w:t>Определение лицевой и изнаночной сторон в ткани.</w:t>
      </w:r>
      <w:proofErr w:type="gramEnd"/>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Сравнительный анализ прочности окраски тканей.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свой</w:t>
      </w:r>
      <w:proofErr w:type="gramStart"/>
      <w:r w:rsidRPr="00F568E4">
        <w:rPr>
          <w:rStyle w:val="FontStyle23"/>
          <w:rFonts w:ascii="Times New Roman" w:hAnsi="Times New Roman" w:cs="Times New Roman"/>
          <w:sz w:val="22"/>
          <w:szCs w:val="22"/>
        </w:rPr>
        <w:t>ств тк</w:t>
      </w:r>
      <w:proofErr w:type="gramEnd"/>
      <w:r w:rsidRPr="00F568E4">
        <w:rPr>
          <w:rStyle w:val="FontStyle23"/>
          <w:rFonts w:ascii="Times New Roman" w:hAnsi="Times New Roman" w:cs="Times New Roman"/>
          <w:sz w:val="22"/>
          <w:szCs w:val="22"/>
        </w:rPr>
        <w:t>аней из хлопка и льна.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Конструирование швейных изделий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чертеже и выкройке швейного изделия. Инструменты и приспособления для изготов</w:t>
      </w:r>
      <w:r w:rsidRPr="00F568E4">
        <w:rPr>
          <w:rStyle w:val="FontStyle23"/>
          <w:rFonts w:ascii="Times New Roman" w:hAnsi="Times New Roman" w:cs="Times New Roman"/>
          <w:sz w:val="22"/>
          <w:szCs w:val="22"/>
        </w:rPr>
        <w:softHyphen/>
        <w:t>ления выкройки. Определение размеров швейного изделия. Рас</w:t>
      </w:r>
      <w:r w:rsidRPr="00F568E4">
        <w:rPr>
          <w:rStyle w:val="FontStyle23"/>
          <w:rFonts w:ascii="Times New Roman" w:hAnsi="Times New Roman" w:cs="Times New Roman"/>
          <w:sz w:val="22"/>
          <w:szCs w:val="22"/>
        </w:rPr>
        <w:softHyphen/>
        <w:t>положение конструктивных линий фигуры. Снятие мерок. Осо</w:t>
      </w:r>
      <w:r w:rsidRPr="00F568E4">
        <w:rPr>
          <w:rStyle w:val="FontStyle23"/>
          <w:rFonts w:ascii="Times New Roman" w:hAnsi="Times New Roman" w:cs="Times New Roman"/>
          <w:sz w:val="22"/>
          <w:szCs w:val="22"/>
        </w:rPr>
        <w:softHyphen/>
        <w:t xml:space="preserve">бенности построения выкроек салфетки, подушки для </w:t>
      </w:r>
      <w:r w:rsidRPr="00F568E4">
        <w:rPr>
          <w:rStyle w:val="FontStyle23"/>
          <w:rFonts w:ascii="Times New Roman" w:hAnsi="Times New Roman" w:cs="Times New Roman"/>
          <w:sz w:val="22"/>
          <w:szCs w:val="22"/>
        </w:rPr>
        <w:lastRenderedPageBreak/>
        <w:t xml:space="preserve">стула, фартука, прямой юбки с </w:t>
      </w:r>
      <w:proofErr w:type="spellStart"/>
      <w:r w:rsidRPr="00F568E4">
        <w:rPr>
          <w:rStyle w:val="FontStyle23"/>
          <w:rFonts w:ascii="Times New Roman" w:hAnsi="Times New Roman" w:cs="Times New Roman"/>
          <w:sz w:val="22"/>
          <w:szCs w:val="22"/>
        </w:rPr>
        <w:t>кулиской</w:t>
      </w:r>
      <w:proofErr w:type="spellEnd"/>
      <w:r w:rsidRPr="00F568E4">
        <w:rPr>
          <w:rStyle w:val="FontStyle23"/>
          <w:rFonts w:ascii="Times New Roman" w:hAnsi="Times New Roman" w:cs="Times New Roman"/>
          <w:sz w:val="22"/>
          <w:szCs w:val="22"/>
        </w:rPr>
        <w:t xml:space="preserve"> на резинке, сарафана, топа. Подготовка выкройки к раскрою. Копирование готовой выкрой</w:t>
      </w:r>
      <w:r w:rsidRPr="00F568E4">
        <w:rPr>
          <w:rStyle w:val="FontStyle23"/>
          <w:rFonts w:ascii="Times New Roman" w:hAnsi="Times New Roman" w:cs="Times New Roman"/>
          <w:sz w:val="22"/>
          <w:szCs w:val="22"/>
        </w:rPr>
        <w:softHyphen/>
        <w:t>ки. Правила безопасной работы ножницами.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изготовление выкройки проектного изде</w:t>
      </w:r>
      <w:r w:rsidRPr="00F568E4">
        <w:rPr>
          <w:rStyle w:val="FontStyle23"/>
          <w:rFonts w:ascii="Times New Roman" w:hAnsi="Times New Roman" w:cs="Times New Roman"/>
          <w:sz w:val="22"/>
          <w:szCs w:val="22"/>
        </w:rPr>
        <w:softHyphen/>
        <w:t>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Швейная машина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Современная бытовая швейная машина с электрическим приводом. Основные узлы швейной машины. Организация рабочего места для выполнения машин</w:t>
      </w:r>
      <w:r w:rsidRPr="00F568E4">
        <w:rPr>
          <w:rStyle w:val="FontStyle23"/>
          <w:rFonts w:ascii="Times New Roman" w:hAnsi="Times New Roman" w:cs="Times New Roman"/>
          <w:sz w:val="22"/>
          <w:szCs w:val="22"/>
        </w:rPr>
        <w:softHyphen/>
        <w:t>ных работ. Подготовка швейной машины к работе: намотка ниж</w:t>
      </w:r>
      <w:r w:rsidRPr="00F568E4">
        <w:rPr>
          <w:rStyle w:val="FontStyle23"/>
          <w:rFonts w:ascii="Times New Roman" w:hAnsi="Times New Roman" w:cs="Times New Roman"/>
          <w:sz w:val="22"/>
          <w:szCs w:val="22"/>
        </w:rPr>
        <w:softHyphen/>
        <w:t>ней нитки на шпульку, заправка верхней и нижней ниток, выве</w:t>
      </w:r>
      <w:r w:rsidRPr="00F568E4">
        <w:rPr>
          <w:rStyle w:val="FontStyle23"/>
          <w:rFonts w:ascii="Times New Roman" w:hAnsi="Times New Roman" w:cs="Times New Roman"/>
          <w:sz w:val="22"/>
          <w:szCs w:val="22"/>
        </w:rPr>
        <w:softHyphen/>
        <w:t>дение нижней нитки наверх. Приёмы работы на швейной маши</w:t>
      </w:r>
      <w:r w:rsidRPr="00F568E4">
        <w:rPr>
          <w:rStyle w:val="FontStyle23"/>
          <w:rFonts w:ascii="Times New Roman" w:hAnsi="Times New Roman" w:cs="Times New Roman"/>
          <w:sz w:val="22"/>
          <w:szCs w:val="22"/>
        </w:rPr>
        <w:softHyphen/>
        <w:t>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w:t>
      </w:r>
      <w:r w:rsidRPr="00F568E4">
        <w:rPr>
          <w:rStyle w:val="FontStyle23"/>
          <w:rFonts w:ascii="Times New Roman" w:hAnsi="Times New Roman" w:cs="Times New Roman"/>
          <w:sz w:val="22"/>
          <w:szCs w:val="22"/>
        </w:rPr>
        <w:softHyphen/>
        <w:t>ние и правила использования регулирующих механизмов: пере</w:t>
      </w:r>
      <w:r w:rsidRPr="00F568E4">
        <w:rPr>
          <w:rStyle w:val="FontStyle23"/>
          <w:rFonts w:ascii="Times New Roman" w:hAnsi="Times New Roman" w:cs="Times New Roman"/>
          <w:sz w:val="22"/>
          <w:szCs w:val="22"/>
        </w:rPr>
        <w:softHyphen/>
        <w:t>ключателя вида строчек, регулятора длины стежка, клавиши ши</w:t>
      </w:r>
      <w:r w:rsidRPr="00F568E4">
        <w:rPr>
          <w:rStyle w:val="FontStyle23"/>
          <w:rFonts w:ascii="Times New Roman" w:hAnsi="Times New Roman" w:cs="Times New Roman"/>
          <w:sz w:val="22"/>
          <w:szCs w:val="22"/>
        </w:rPr>
        <w:softHyphen/>
        <w:t>тья назад. Правила безопасной работы на швейной машине.</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Упражнение в шитье на швейной машине, не заправленной нит</w:t>
      </w:r>
      <w:r w:rsidRPr="00F568E4">
        <w:rPr>
          <w:rStyle w:val="FontStyle23"/>
          <w:rFonts w:ascii="Times New Roman" w:hAnsi="Times New Roman" w:cs="Times New Roman"/>
          <w:sz w:val="22"/>
          <w:szCs w:val="22"/>
        </w:rPr>
        <w:softHyphen/>
        <w:t>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Заправка швейной машины нитками. Упражнение в шитье на швейной машине, заправленной нитками.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Исследование работы регулирующих механизмов швейной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прямой и зигзагообразной строчек с измене</w:t>
      </w:r>
      <w:r w:rsidRPr="00F568E4">
        <w:rPr>
          <w:rStyle w:val="FontStyle23"/>
          <w:rFonts w:ascii="Times New Roman" w:hAnsi="Times New Roman" w:cs="Times New Roman"/>
          <w:sz w:val="22"/>
          <w:szCs w:val="22"/>
        </w:rPr>
        <w:softHyphen/>
        <w:t>нием длины стежка.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Упражнение в выполнении закрепок.</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Подготовка ткани к раскрою. Рас</w:t>
      </w:r>
      <w:r w:rsidRPr="00F568E4">
        <w:rPr>
          <w:rStyle w:val="FontStyle23"/>
          <w:rFonts w:ascii="Times New Roman" w:hAnsi="Times New Roman" w:cs="Times New Roman"/>
          <w:sz w:val="22"/>
          <w:szCs w:val="22"/>
        </w:rPr>
        <w:softHyphen/>
        <w:t xml:space="preserve">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F568E4">
        <w:rPr>
          <w:rStyle w:val="FontStyle23"/>
          <w:rFonts w:ascii="Times New Roman" w:hAnsi="Times New Roman" w:cs="Times New Roman"/>
          <w:sz w:val="22"/>
          <w:szCs w:val="22"/>
        </w:rPr>
        <w:t>Обмеловка</w:t>
      </w:r>
      <w:proofErr w:type="spellEnd"/>
      <w:r w:rsidRPr="00F568E4">
        <w:rPr>
          <w:rStyle w:val="FontStyle23"/>
          <w:rFonts w:ascii="Times New Roman" w:hAnsi="Times New Roman" w:cs="Times New Roman"/>
          <w:sz w:val="22"/>
          <w:szCs w:val="22"/>
        </w:rPr>
        <w:t xml:space="preserve">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стежке, строчке, шве. Инструменты и приспособ</w:t>
      </w:r>
      <w:r w:rsidRPr="00F568E4">
        <w:rPr>
          <w:rStyle w:val="FontStyle23"/>
          <w:rFonts w:ascii="Times New Roman" w:hAnsi="Times New Roman" w:cs="Times New Roman"/>
          <w:sz w:val="22"/>
          <w:szCs w:val="22"/>
        </w:rPr>
        <w:softHyphen/>
        <w:t>ления для ручных работ. Требования к выполнению ручных ра</w:t>
      </w:r>
      <w:r w:rsidRPr="00F568E4">
        <w:rPr>
          <w:rStyle w:val="FontStyle23"/>
          <w:rFonts w:ascii="Times New Roman" w:hAnsi="Times New Roman" w:cs="Times New Roman"/>
          <w:sz w:val="22"/>
          <w:szCs w:val="22"/>
        </w:rPr>
        <w:softHyphen/>
        <w:t>бот. Правила выполнения прямого стежка. Способы переноса линий выкройки на детали кроя: с помощью резца-колёсика, пря</w:t>
      </w:r>
      <w:r w:rsidRPr="00F568E4">
        <w:rPr>
          <w:rStyle w:val="FontStyle23"/>
          <w:rFonts w:ascii="Times New Roman" w:hAnsi="Times New Roman" w:cs="Times New Roman"/>
          <w:sz w:val="22"/>
          <w:szCs w:val="22"/>
        </w:rPr>
        <w:softHyphen/>
        <w:t>мыми стежками, с помощью булавок.</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операции при ручных работах: предохранение срезов от осыпания — ручное обмётывание; временное соедине</w:t>
      </w:r>
      <w:r w:rsidRPr="00F568E4">
        <w:rPr>
          <w:rStyle w:val="FontStyle23"/>
          <w:rFonts w:ascii="Times New Roman" w:hAnsi="Times New Roman" w:cs="Times New Roman"/>
          <w:sz w:val="22"/>
          <w:szCs w:val="22"/>
        </w:rPr>
        <w:softHyphen/>
        <w:t>ние деталей — смётывание; временное закрепление подогнутого края — замётывание (с открытым и закрытым срезами).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операции при машинной обработке изделия: пре</w:t>
      </w:r>
      <w:r w:rsidRPr="00F568E4">
        <w:rPr>
          <w:rStyle w:val="FontStyle23"/>
          <w:rFonts w:ascii="Times New Roman" w:hAnsi="Times New Roman" w:cs="Times New Roman"/>
          <w:sz w:val="22"/>
          <w:szCs w:val="22"/>
        </w:rPr>
        <w:softHyphen/>
        <w:t>дохранение срезов от осыпания — машинное обмётывание зигза</w:t>
      </w:r>
      <w:r w:rsidRPr="00F568E4">
        <w:rPr>
          <w:rStyle w:val="FontStyle23"/>
          <w:rFonts w:ascii="Times New Roman" w:hAnsi="Times New Roman" w:cs="Times New Roman"/>
          <w:sz w:val="22"/>
          <w:szCs w:val="22"/>
        </w:rPr>
        <w:softHyphen/>
        <w:t xml:space="preserve">гообразной строчкой и </w:t>
      </w:r>
      <w:proofErr w:type="spellStart"/>
      <w:r w:rsidRPr="00F568E4">
        <w:rPr>
          <w:rStyle w:val="FontStyle23"/>
          <w:rFonts w:ascii="Times New Roman" w:hAnsi="Times New Roman" w:cs="Times New Roman"/>
          <w:sz w:val="22"/>
          <w:szCs w:val="22"/>
        </w:rPr>
        <w:t>оверлоком</w:t>
      </w:r>
      <w:proofErr w:type="spellEnd"/>
      <w:r w:rsidRPr="00F568E4">
        <w:rPr>
          <w:rStyle w:val="FontStyle23"/>
          <w:rFonts w:ascii="Times New Roman" w:hAnsi="Times New Roman" w:cs="Times New Roman"/>
          <w:sz w:val="22"/>
          <w:szCs w:val="22"/>
        </w:rPr>
        <w:t>; постоянное соединение дета</w:t>
      </w:r>
      <w:r w:rsidRPr="00F568E4">
        <w:rPr>
          <w:rStyle w:val="FontStyle23"/>
          <w:rFonts w:ascii="Times New Roman" w:hAnsi="Times New Roman" w:cs="Times New Roman"/>
          <w:sz w:val="22"/>
          <w:szCs w:val="22"/>
        </w:rPr>
        <w:softHyphen/>
        <w:t>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Оборудование для влажно-тепловой обработки ткани. Пра</w:t>
      </w:r>
      <w:r w:rsidRPr="00F568E4">
        <w:rPr>
          <w:rStyle w:val="FontStyle23"/>
          <w:rFonts w:ascii="Times New Roman" w:hAnsi="Times New Roman" w:cs="Times New Roman"/>
          <w:sz w:val="22"/>
          <w:szCs w:val="22"/>
        </w:rPr>
        <w:softHyphen/>
        <w:t xml:space="preserve">вила выполнения влажно-тепловых работ. Основные операции влажно-тепловой обработки: </w:t>
      </w:r>
      <w:proofErr w:type="spellStart"/>
      <w:r w:rsidRPr="00F568E4">
        <w:rPr>
          <w:rStyle w:val="FontStyle23"/>
          <w:rFonts w:ascii="Times New Roman" w:hAnsi="Times New Roman" w:cs="Times New Roman"/>
          <w:sz w:val="22"/>
          <w:szCs w:val="22"/>
        </w:rPr>
        <w:t>приутюживание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разутюживание</w:t>
      </w:r>
      <w:proofErr w:type="spellEnd"/>
      <w:r w:rsidRPr="00F568E4">
        <w:rPr>
          <w:rStyle w:val="FontStyle23"/>
          <w:rFonts w:ascii="Times New Roman" w:hAnsi="Times New Roman" w:cs="Times New Roman"/>
          <w:sz w:val="22"/>
          <w:szCs w:val="22"/>
        </w:rPr>
        <w:t>, заутюживание.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Классификация машинных швов: соединительных (стачной шов </w:t>
      </w:r>
      <w:proofErr w:type="spellStart"/>
      <w:r w:rsidRPr="00F568E4">
        <w:rPr>
          <w:rStyle w:val="FontStyle23"/>
          <w:rFonts w:ascii="Times New Roman" w:hAnsi="Times New Roman" w:cs="Times New Roman"/>
          <w:sz w:val="22"/>
          <w:szCs w:val="22"/>
        </w:rPr>
        <w:t>вразутюжку</w:t>
      </w:r>
      <w:proofErr w:type="spellEnd"/>
      <w:r w:rsidRPr="00F568E4">
        <w:rPr>
          <w:rStyle w:val="FontStyle23"/>
          <w:rFonts w:ascii="Times New Roman" w:hAnsi="Times New Roman" w:cs="Times New Roman"/>
          <w:sz w:val="22"/>
          <w:szCs w:val="22"/>
        </w:rPr>
        <w:t xml:space="preserve"> и стачной шов </w:t>
      </w:r>
      <w:proofErr w:type="spellStart"/>
      <w:r w:rsidRPr="00F568E4">
        <w:rPr>
          <w:rStyle w:val="FontStyle23"/>
          <w:rFonts w:ascii="Times New Roman" w:hAnsi="Times New Roman" w:cs="Times New Roman"/>
          <w:sz w:val="22"/>
          <w:szCs w:val="22"/>
        </w:rPr>
        <w:t>взаутюжку</w:t>
      </w:r>
      <w:proofErr w:type="spellEnd"/>
      <w:r w:rsidRPr="00F568E4">
        <w:rPr>
          <w:rStyle w:val="FontStyle23"/>
          <w:rFonts w:ascii="Times New Roman" w:hAnsi="Times New Roman" w:cs="Times New Roman"/>
          <w:sz w:val="22"/>
          <w:szCs w:val="22"/>
        </w:rPr>
        <w:t xml:space="preserve">) и краевых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открытым срезом и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открытым обмётан</w:t>
      </w:r>
      <w:r w:rsidRPr="00F568E4">
        <w:rPr>
          <w:rStyle w:val="FontStyle23"/>
          <w:rFonts w:ascii="Times New Roman" w:hAnsi="Times New Roman" w:cs="Times New Roman"/>
          <w:sz w:val="22"/>
          <w:szCs w:val="22"/>
        </w:rPr>
        <w:softHyphen/>
        <w:t xml:space="preserve">ным срезом,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закрытым срезом).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изготовления швейных изделий. Техно</w:t>
      </w:r>
      <w:r w:rsidRPr="00F568E4">
        <w:rPr>
          <w:rStyle w:val="FontStyle23"/>
          <w:rFonts w:ascii="Times New Roman" w:hAnsi="Times New Roman" w:cs="Times New Roman"/>
          <w:sz w:val="22"/>
          <w:szCs w:val="22"/>
        </w:rPr>
        <w:softHyphen/>
        <w:t xml:space="preserve">логия пошива салфетки, фартука, юбки. Обработка накладных карманов. Обработка </w:t>
      </w:r>
      <w:proofErr w:type="spellStart"/>
      <w:r w:rsidRPr="00F568E4">
        <w:rPr>
          <w:rStyle w:val="FontStyle23"/>
          <w:rFonts w:ascii="Times New Roman" w:hAnsi="Times New Roman" w:cs="Times New Roman"/>
          <w:sz w:val="22"/>
          <w:szCs w:val="22"/>
        </w:rPr>
        <w:t>кулиски</w:t>
      </w:r>
      <w:proofErr w:type="spellEnd"/>
      <w:r w:rsidRPr="00F568E4">
        <w:rPr>
          <w:rStyle w:val="FontStyle23"/>
          <w:rFonts w:ascii="Times New Roman" w:hAnsi="Times New Roman" w:cs="Times New Roman"/>
          <w:sz w:val="22"/>
          <w:szCs w:val="22"/>
        </w:rPr>
        <w:t xml:space="preserve"> под мягкий пояс (в фартуке), ре</w:t>
      </w:r>
      <w:r w:rsidRPr="00F568E4">
        <w:rPr>
          <w:rStyle w:val="FontStyle23"/>
          <w:rFonts w:ascii="Times New Roman" w:hAnsi="Times New Roman" w:cs="Times New Roman"/>
          <w:sz w:val="22"/>
          <w:szCs w:val="22"/>
        </w:rPr>
        <w:softHyphen/>
        <w:t>зинку (в юбке). Профессии закройщик, портной.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Раскладка выкроек на ткани. Раскрой швейного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Проведение влажно-тепловых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проектного изделия по индивидуальному плану.</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8 ч</w:t>
      </w:r>
    </w:p>
    <w:p w:rsidR="00E1785F" w:rsidRPr="00F568E4" w:rsidRDefault="00E1785F" w:rsidP="00E1785F">
      <w:pPr>
        <w:rPr>
          <w:rStyle w:val="FontStyle24"/>
          <w:rFonts w:ascii="Times New Roman" w:hAnsi="Times New Roman" w:cs="Times New Roman"/>
          <w:b/>
          <w:bCs/>
          <w:sz w:val="22"/>
          <w:szCs w:val="22"/>
        </w:rPr>
      </w:pPr>
      <w:r w:rsidRPr="00F568E4">
        <w:rPr>
          <w:rStyle w:val="FontStyle25"/>
          <w:rFonts w:ascii="Times New Roman" w:hAnsi="Times New Roman" w:cs="Times New Roman"/>
          <w:sz w:val="22"/>
          <w:szCs w:val="22"/>
          <w:u w:val="single"/>
        </w:rPr>
        <w:t>Тема. Декоративно-прикладное искусство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«декоративно-приклад</w:t>
      </w:r>
      <w:r w:rsidRPr="00F568E4">
        <w:rPr>
          <w:rStyle w:val="FontStyle23"/>
          <w:rFonts w:ascii="Times New Roman" w:hAnsi="Times New Roman" w:cs="Times New Roman"/>
          <w:sz w:val="22"/>
          <w:szCs w:val="22"/>
        </w:rPr>
        <w:softHyphen/>
        <w:t>ное искусство». Традиционные и современные виды декоратив</w:t>
      </w:r>
      <w:r w:rsidRPr="00F568E4">
        <w:rPr>
          <w:rStyle w:val="FontStyle23"/>
          <w:rFonts w:ascii="Times New Roman" w:hAnsi="Times New Roman" w:cs="Times New Roman"/>
          <w:sz w:val="22"/>
          <w:szCs w:val="22"/>
        </w:rPr>
        <w:softHyphen/>
        <w:t>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Приёмы украшения праздничной одежды в старину: отделка изделий вышивкой, тесьмой; изготовление сувениров к праздни</w:t>
      </w:r>
      <w:r w:rsidRPr="00F568E4">
        <w:rPr>
          <w:rStyle w:val="FontStyle23"/>
          <w:rFonts w:ascii="Times New Roman" w:hAnsi="Times New Roman" w:cs="Times New Roman"/>
          <w:sz w:val="22"/>
          <w:szCs w:val="22"/>
        </w:rPr>
        <w:softHyphen/>
        <w:t>кам. Профессия художник декоративно-прикладного искусства и народных промыслов.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Экскурсия в краеведческий музей (музей этнографии, школьный музей).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лучших работ мастеров декоративно-прикладного искусства родного края.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Зарисовка и фотографирование наиболее интересных образ</w:t>
      </w:r>
      <w:r w:rsidRPr="00F568E4">
        <w:rPr>
          <w:rStyle w:val="FontStyle23"/>
          <w:rFonts w:ascii="Times New Roman" w:hAnsi="Times New Roman" w:cs="Times New Roman"/>
          <w:sz w:val="22"/>
          <w:szCs w:val="22"/>
        </w:rPr>
        <w:softHyphen/>
        <w:t>цов рукоделия.</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Основы композиции</w:t>
      </w:r>
      <w:r w:rsidRPr="00F568E4">
        <w:rPr>
          <w:rStyle w:val="FontStyle25"/>
          <w:rFonts w:ascii="Times New Roman" w:hAnsi="Times New Roman" w:cs="Times New Roman"/>
          <w:sz w:val="22"/>
          <w:szCs w:val="22"/>
        </w:rPr>
        <w:t xml:space="preserve"> и </w:t>
      </w:r>
      <w:r w:rsidRPr="00F568E4">
        <w:rPr>
          <w:rStyle w:val="FontStyle25"/>
          <w:rFonts w:ascii="Times New Roman" w:hAnsi="Times New Roman" w:cs="Times New Roman"/>
          <w:sz w:val="22"/>
          <w:szCs w:val="22"/>
          <w:u w:val="single"/>
        </w:rPr>
        <w:t>законы восприятия цвета при создании предметов декоративно-прикладного искусства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композиции. Правила, приёмы и средства композиции. Статичная и динамичная, рит</w:t>
      </w:r>
      <w:r w:rsidRPr="00F568E4">
        <w:rPr>
          <w:rStyle w:val="FontStyle23"/>
          <w:rFonts w:ascii="Times New Roman" w:hAnsi="Times New Roman" w:cs="Times New Roman"/>
          <w:sz w:val="22"/>
          <w:szCs w:val="22"/>
        </w:rPr>
        <w:softHyphen/>
        <w:t>мическая и пластическая композиция. Симметрия и асиммет</w:t>
      </w:r>
      <w:r w:rsidRPr="00F568E4">
        <w:rPr>
          <w:rStyle w:val="FontStyle23"/>
          <w:rFonts w:ascii="Times New Roman" w:hAnsi="Times New Roman" w:cs="Times New Roman"/>
          <w:sz w:val="22"/>
          <w:szCs w:val="22"/>
        </w:rPr>
        <w:softHyphen/>
        <w:t>рия. Фактура, текстура и колорит в композиции.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w:t>
      </w:r>
      <w:r w:rsidRPr="00F568E4">
        <w:rPr>
          <w:rStyle w:val="FontStyle23"/>
          <w:rFonts w:ascii="Times New Roman" w:hAnsi="Times New Roman" w:cs="Times New Roman"/>
          <w:sz w:val="22"/>
          <w:szCs w:val="22"/>
        </w:rPr>
        <w:softHyphen/>
        <w:t>матические и хроматические цвета. Основные и дополнитель</w:t>
      </w:r>
      <w:r w:rsidRPr="00F568E4">
        <w:rPr>
          <w:rStyle w:val="FontStyle23"/>
          <w:rFonts w:ascii="Times New Roman" w:hAnsi="Times New Roman" w:cs="Times New Roman"/>
          <w:sz w:val="22"/>
          <w:szCs w:val="22"/>
        </w:rPr>
        <w:softHyphen/>
        <w:t>ные, тёплые и холодные цвета. Гармонические цветовые компо</w:t>
      </w:r>
      <w:r w:rsidRPr="00F568E4">
        <w:rPr>
          <w:rStyle w:val="FontStyle23"/>
          <w:rFonts w:ascii="Times New Roman" w:hAnsi="Times New Roman" w:cs="Times New Roman"/>
          <w:sz w:val="22"/>
          <w:szCs w:val="22"/>
        </w:rPr>
        <w:softHyphen/>
        <w:t>зиции.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Возможности графических редакторов ПК в создании эски</w:t>
      </w:r>
      <w:r w:rsidRPr="00F568E4">
        <w:rPr>
          <w:rStyle w:val="FontStyle23"/>
          <w:rFonts w:ascii="Times New Roman" w:hAnsi="Times New Roman" w:cs="Times New Roman"/>
          <w:sz w:val="22"/>
          <w:szCs w:val="22"/>
        </w:rPr>
        <w:softHyphen/>
        <w:t>зов, орнаментов, элементов композиции, в изучении различных цветовых сочетаний. Создание композиции на ПК с помощью графического редактора.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За</w:t>
      </w:r>
      <w:r w:rsidRPr="00F568E4">
        <w:rPr>
          <w:rStyle w:val="FontStyle23"/>
          <w:rFonts w:ascii="Times New Roman" w:hAnsi="Times New Roman" w:cs="Times New Roman"/>
          <w:sz w:val="22"/>
          <w:szCs w:val="22"/>
        </w:rPr>
        <w:softHyphen/>
        <w:t>рисовка природных мотивов с натуры, их стилизация.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Создание графической композиции, орнамента на ПК или на листе бумаги в клетку.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Лоскутное шитьё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Краткие сведения из истории соз</w:t>
      </w:r>
      <w:r w:rsidRPr="00F568E4">
        <w:rPr>
          <w:rStyle w:val="FontStyle23"/>
          <w:rFonts w:ascii="Times New Roman" w:hAnsi="Times New Roman" w:cs="Times New Roman"/>
          <w:sz w:val="22"/>
          <w:szCs w:val="22"/>
        </w:rPr>
        <w:softHyphen/>
        <w:t>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w:t>
      </w:r>
      <w:r w:rsidRPr="00F568E4">
        <w:rPr>
          <w:rStyle w:val="FontStyle23"/>
          <w:rFonts w:ascii="Times New Roman" w:hAnsi="Times New Roman" w:cs="Times New Roman"/>
          <w:sz w:val="22"/>
          <w:szCs w:val="22"/>
        </w:rPr>
        <w:softHyphen/>
        <w:t>лей, создание лоскутного верха (соединение деталей между со</w:t>
      </w:r>
      <w:r w:rsidRPr="00F568E4">
        <w:rPr>
          <w:rStyle w:val="FontStyle23"/>
          <w:rFonts w:ascii="Times New Roman" w:hAnsi="Times New Roman" w:cs="Times New Roman"/>
          <w:sz w:val="22"/>
          <w:szCs w:val="22"/>
        </w:rPr>
        <w:softHyphen/>
        <w:t>бой). Аппликация и стёжка (выстёгивание) в лоскутном шитье. Технология соединения лоскутного верха с подкладкой и про</w:t>
      </w:r>
      <w:r w:rsidRPr="00F568E4">
        <w:rPr>
          <w:rStyle w:val="FontStyle23"/>
          <w:rFonts w:ascii="Times New Roman" w:hAnsi="Times New Roman" w:cs="Times New Roman"/>
          <w:sz w:val="22"/>
          <w:szCs w:val="22"/>
        </w:rPr>
        <w:softHyphen/>
        <w:t>кладкой. Обработка срезов лоскутного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w:t>
      </w:r>
      <w:r w:rsidRPr="00F568E4">
        <w:rPr>
          <w:rStyle w:val="FontStyle23"/>
          <w:rFonts w:ascii="Times New Roman" w:hAnsi="Times New Roman" w:cs="Times New Roman"/>
          <w:sz w:val="22"/>
          <w:szCs w:val="22"/>
        </w:rPr>
        <w:softHyphen/>
        <w:t>готовление образцов лоскутных узоров. Изготовление проект</w:t>
      </w:r>
      <w:r w:rsidRPr="00F568E4">
        <w:rPr>
          <w:rStyle w:val="FontStyle23"/>
          <w:rFonts w:ascii="Times New Roman" w:hAnsi="Times New Roman" w:cs="Times New Roman"/>
          <w:sz w:val="22"/>
          <w:szCs w:val="22"/>
        </w:rPr>
        <w:softHyphen/>
        <w:t>ного изделия в технике лоскутного шитья.</w:t>
      </w:r>
    </w:p>
    <w:p w:rsidR="00E1785F" w:rsidRPr="00F568E4" w:rsidRDefault="00E1785F" w:rsidP="00E1785F">
      <w:pPr>
        <w:rPr>
          <w:rStyle w:val="FontStyle22"/>
          <w:rFonts w:ascii="Times New Roman" w:hAnsi="Times New Roman" w:cs="Times New Roman"/>
          <w:b w:val="0"/>
          <w:bCs w:val="0"/>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lastRenderedPageBreak/>
        <w:t>Тема. Исследовательская и созидательная деятельность 20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творческой проектной деятельности, индивидуальных и коллективных творческих про</w:t>
      </w:r>
      <w:r w:rsidRPr="00F568E4">
        <w:rPr>
          <w:rStyle w:val="FontStyle23"/>
          <w:rFonts w:ascii="Times New Roman" w:hAnsi="Times New Roman" w:cs="Times New Roman"/>
          <w:sz w:val="22"/>
          <w:szCs w:val="22"/>
        </w:rPr>
        <w:softHyphen/>
        <w:t>ектах. Цель и задачи проектной деятельности в 5 классе. Состав</w:t>
      </w:r>
      <w:r w:rsidRPr="00F568E4">
        <w:rPr>
          <w:rStyle w:val="FontStyle23"/>
          <w:rFonts w:ascii="Times New Roman" w:hAnsi="Times New Roman" w:cs="Times New Roman"/>
          <w:sz w:val="22"/>
          <w:szCs w:val="22"/>
        </w:rPr>
        <w:softHyphen/>
        <w:t>ные части годового творческого проекта пятиклассников.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Этапы выполнения проекта. Поисковый (подготовитель</w:t>
      </w:r>
      <w:r w:rsidRPr="00F568E4">
        <w:rPr>
          <w:rStyle w:val="FontStyle23"/>
          <w:rFonts w:ascii="Times New Roman" w:hAnsi="Times New Roman" w:cs="Times New Roman"/>
          <w:sz w:val="22"/>
          <w:szCs w:val="22"/>
        </w:rPr>
        <w:softHyphen/>
        <w:t>ный) этап: выбор темы проекта, обоснование необходимости изготовления изделия, формулирование требований к проекти</w:t>
      </w:r>
      <w:r w:rsidRPr="00F568E4">
        <w:rPr>
          <w:rStyle w:val="FontStyle23"/>
          <w:rFonts w:ascii="Times New Roman" w:hAnsi="Times New Roman" w:cs="Times New Roman"/>
          <w:sz w:val="22"/>
          <w:szCs w:val="22"/>
        </w:rPr>
        <w:softHyphen/>
        <w:t>руемому изделию. Разработка нескольких вариантов изделия и выбор наилучшего. Технологический этап: разработка конст</w:t>
      </w:r>
      <w:r w:rsidRPr="00F568E4">
        <w:rPr>
          <w:rStyle w:val="FontStyle23"/>
          <w:rFonts w:ascii="Times New Roman" w:hAnsi="Times New Roman" w:cs="Times New Roman"/>
          <w:sz w:val="22"/>
          <w:szCs w:val="22"/>
        </w:rPr>
        <w:softHyphen/>
        <w:t>рукции и технологии изготовления изделия, подбор материалов и инструментов, организация рабочего места, изготовление изделия с соблюдением правил безопасной работы, подсчёт затрат на изготовление.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«Планирование кухни-столовой», «Приготовление воскресного завтрака для всей се</w:t>
      </w:r>
      <w:r w:rsidRPr="00F568E4">
        <w:rPr>
          <w:rStyle w:val="FontStyle23"/>
          <w:rFonts w:ascii="Times New Roman" w:hAnsi="Times New Roman" w:cs="Times New Roman"/>
          <w:sz w:val="22"/>
          <w:szCs w:val="22"/>
        </w:rPr>
        <w:softHyphen/>
        <w:t>мьи», «Столовое белье», «Фартук для работы на кухне», «Наряд для завтрака», «Лоскутное изделие для кухни-столовой», «Лос</w:t>
      </w:r>
      <w:r w:rsidRPr="00F568E4">
        <w:rPr>
          <w:rStyle w:val="FontStyle23"/>
          <w:rFonts w:ascii="Times New Roman" w:hAnsi="Times New Roman" w:cs="Times New Roman"/>
          <w:sz w:val="22"/>
          <w:szCs w:val="22"/>
        </w:rPr>
        <w:softHyphen/>
        <w:t>кутная мозаика»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6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рыбы и нерыбных продуктов моря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Пищевая ценность рыбы и нерыб</w:t>
      </w:r>
      <w:r w:rsidRPr="00F568E4">
        <w:rPr>
          <w:rStyle w:val="FontStyle23"/>
          <w:rFonts w:ascii="Times New Roman" w:hAnsi="Times New Roman" w:cs="Times New Roman"/>
          <w:sz w:val="22"/>
          <w:szCs w:val="22"/>
        </w:rPr>
        <w:softHyphen/>
        <w:t>ных продуктов моря. Содержание в них белков, жиров, углево</w:t>
      </w:r>
      <w:r w:rsidRPr="00F568E4">
        <w:rPr>
          <w:rStyle w:val="FontStyle23"/>
          <w:rFonts w:ascii="Times New Roman" w:hAnsi="Times New Roman" w:cs="Times New Roman"/>
          <w:sz w:val="22"/>
          <w:szCs w:val="22"/>
        </w:rPr>
        <w:softHyphen/>
        <w:t>дов, витаминов. Виды рыбы и нерыбных продуктов моря, про</w:t>
      </w:r>
      <w:r w:rsidRPr="00F568E4">
        <w:rPr>
          <w:rStyle w:val="FontStyle23"/>
          <w:rFonts w:ascii="Times New Roman" w:hAnsi="Times New Roman" w:cs="Times New Roman"/>
          <w:sz w:val="22"/>
          <w:szCs w:val="22"/>
        </w:rPr>
        <w:softHyphen/>
        <w:t>дуктов из них. Маркировка консервов.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Признаки доброкачественности рыбы. Условия и сроки хра</w:t>
      </w:r>
      <w:r w:rsidRPr="00F568E4">
        <w:rPr>
          <w:rStyle w:val="FontStyle23"/>
          <w:rFonts w:ascii="Times New Roman" w:hAnsi="Times New Roman" w:cs="Times New Roman"/>
          <w:sz w:val="22"/>
          <w:szCs w:val="22"/>
        </w:rPr>
        <w:softHyphen/>
        <w:t>нения рыбной продукции. Оттаивание мороженой рыбы. Выма</w:t>
      </w:r>
      <w:r w:rsidRPr="00F568E4">
        <w:rPr>
          <w:rStyle w:val="FontStyle23"/>
          <w:rFonts w:ascii="Times New Roman" w:hAnsi="Times New Roman" w:cs="Times New Roman"/>
          <w:sz w:val="22"/>
          <w:szCs w:val="22"/>
        </w:rPr>
        <w:softHyphen/>
        <w:t>чивание солёной рыбы. Разделка рыбы. Санитарные требования при обработке рыбы. Тепловая обработка рыбы.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Технология приготовления блюд из рыбы и нерыбных про</w:t>
      </w:r>
      <w:r w:rsidRPr="00F568E4">
        <w:rPr>
          <w:rStyle w:val="FontStyle23"/>
          <w:rFonts w:ascii="Times New Roman" w:hAnsi="Times New Roman" w:cs="Times New Roman"/>
          <w:sz w:val="22"/>
          <w:szCs w:val="22"/>
        </w:rPr>
        <w:softHyphen/>
        <w:t>дуктов моря. Подача готовых блюд. Требования к качеству гото</w:t>
      </w:r>
      <w:r w:rsidRPr="00F568E4">
        <w:rPr>
          <w:rStyle w:val="FontStyle23"/>
          <w:rFonts w:ascii="Times New Roman" w:hAnsi="Times New Roman" w:cs="Times New Roman"/>
          <w:sz w:val="22"/>
          <w:szCs w:val="22"/>
        </w:rPr>
        <w:softHyphen/>
        <w:t>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свежести рыбы. Приготовление блюда из рыбы. Определение качества термической обработки рыбных блюд. Приготовление блюд из морепродуктов.</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мяса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w:t>
      </w:r>
      <w:r w:rsidRPr="00F568E4">
        <w:rPr>
          <w:rStyle w:val="FontStyle23"/>
          <w:rFonts w:ascii="Times New Roman" w:hAnsi="Times New Roman" w:cs="Times New Roman"/>
          <w:sz w:val="22"/>
          <w:szCs w:val="22"/>
        </w:rPr>
        <w:softHyphen/>
        <w:t>тарные требования при обработке мяса. Оборудование и инвен</w:t>
      </w:r>
      <w:r w:rsidRPr="00F568E4">
        <w:rPr>
          <w:rStyle w:val="FontStyle23"/>
          <w:rFonts w:ascii="Times New Roman" w:hAnsi="Times New Roman" w:cs="Times New Roman"/>
          <w:sz w:val="22"/>
          <w:szCs w:val="22"/>
        </w:rPr>
        <w:softHyphen/>
        <w:t xml:space="preserve">тарь, </w:t>
      </w:r>
      <w:proofErr w:type="gramStart"/>
      <w:r w:rsidRPr="00F568E4">
        <w:rPr>
          <w:rStyle w:val="FontStyle23"/>
          <w:rFonts w:ascii="Times New Roman" w:hAnsi="Times New Roman" w:cs="Times New Roman"/>
          <w:sz w:val="22"/>
          <w:szCs w:val="22"/>
        </w:rPr>
        <w:t>применяемые</w:t>
      </w:r>
      <w:proofErr w:type="gramEnd"/>
      <w:r w:rsidRPr="00F568E4">
        <w:rPr>
          <w:rStyle w:val="FontStyle23"/>
          <w:rFonts w:ascii="Times New Roman" w:hAnsi="Times New Roman" w:cs="Times New Roman"/>
          <w:sz w:val="22"/>
          <w:szCs w:val="22"/>
        </w:rPr>
        <w:t xml:space="preserve"> при механической и тепловой обработке мяса.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тепловой обработки мяса. Определение качества тер</w:t>
      </w:r>
      <w:r w:rsidRPr="00F568E4">
        <w:rPr>
          <w:rStyle w:val="FontStyle23"/>
          <w:rFonts w:ascii="Times New Roman" w:hAnsi="Times New Roman" w:cs="Times New Roman"/>
          <w:sz w:val="22"/>
          <w:szCs w:val="22"/>
        </w:rPr>
        <w:softHyphen/>
        <w:t>мической обработки мясных блюд. Технология приготовления блюд из мяса. Подача к столу. Гарниры к мясным блюдам.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доброкачественности мяса и мясных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Приготовление блюда из мяса.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птицы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домашней и сельскохозяйст</w:t>
      </w:r>
      <w:r w:rsidRPr="00F568E4">
        <w:rPr>
          <w:rStyle w:val="FontStyle23"/>
          <w:rFonts w:ascii="Times New Roman" w:hAnsi="Times New Roman" w:cs="Times New Roman"/>
          <w:sz w:val="22"/>
          <w:szCs w:val="22"/>
        </w:rPr>
        <w:softHyphen/>
        <w:t>венной птицы и их кулинарное употребление. Способы определе</w:t>
      </w:r>
      <w:r w:rsidRPr="00F568E4">
        <w:rPr>
          <w:rStyle w:val="FontStyle23"/>
          <w:rFonts w:ascii="Times New Roman" w:hAnsi="Times New Roman" w:cs="Times New Roman"/>
          <w:sz w:val="22"/>
          <w:szCs w:val="22"/>
        </w:rPr>
        <w:softHyphen/>
        <w:t>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тепловой обработки птицы. Технология приготовления блюд из птицы. Оформление готовых блюд и подача их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блюда из птицы.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Заправочные супы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Значение супов в рационе пита</w:t>
      </w:r>
      <w:r w:rsidRPr="00F568E4">
        <w:rPr>
          <w:rStyle w:val="FontStyle23"/>
          <w:rFonts w:ascii="Times New Roman" w:hAnsi="Times New Roman" w:cs="Times New Roman"/>
          <w:sz w:val="22"/>
          <w:szCs w:val="22"/>
        </w:rPr>
        <w:softHyphen/>
        <w:t>ния. Технология приготовления бульонов, используемых при приготовлении заправочных супов.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w:t>
      </w:r>
      <w:r w:rsidRPr="00F568E4">
        <w:rPr>
          <w:rStyle w:val="FontStyle23"/>
          <w:rFonts w:ascii="Times New Roman" w:hAnsi="Times New Roman" w:cs="Times New Roman"/>
          <w:sz w:val="22"/>
          <w:szCs w:val="22"/>
        </w:rPr>
        <w:softHyphen/>
        <w:t>тового супа и подача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заправочного супа.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Приготовление обеда. Сервировка стола к обеду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Меню обеда. Сервировка стола к обеду. Набор столового белья, приборов и посуды для обеда.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Подача блюд. Правила поведения за столом и пользования столовыми 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Со</w:t>
      </w:r>
      <w:r w:rsidRPr="00F568E4">
        <w:rPr>
          <w:rStyle w:val="FontStyle23"/>
          <w:rFonts w:ascii="Times New Roman" w:hAnsi="Times New Roman" w:cs="Times New Roman"/>
          <w:sz w:val="22"/>
          <w:szCs w:val="22"/>
        </w:rPr>
        <w:softHyphen/>
        <w:t>ставление меню обеда. Приготовление обеда. Сервировка стола к обеду. Определение калорийности блюд.</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Интерьер жилого дома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жилом помещении: жи</w:t>
      </w:r>
      <w:r w:rsidRPr="00F568E4">
        <w:rPr>
          <w:rStyle w:val="FontStyle23"/>
          <w:rFonts w:ascii="Times New Roman" w:hAnsi="Times New Roman" w:cs="Times New Roman"/>
          <w:sz w:val="22"/>
          <w:szCs w:val="22"/>
        </w:rPr>
        <w:softHyphen/>
        <w:t>лой дом, квартира, комната, многоквартирный дом. Зонирова</w:t>
      </w:r>
      <w:r w:rsidRPr="00F568E4">
        <w:rPr>
          <w:rStyle w:val="FontStyle23"/>
          <w:rFonts w:ascii="Times New Roman" w:hAnsi="Times New Roman" w:cs="Times New Roman"/>
          <w:sz w:val="22"/>
          <w:szCs w:val="22"/>
        </w:rPr>
        <w:softHyphen/>
        <w:t>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w:t>
      </w:r>
      <w:r w:rsidRPr="00F568E4">
        <w:rPr>
          <w:rStyle w:val="FontStyle23"/>
          <w:rFonts w:ascii="Times New Roman" w:hAnsi="Times New Roman" w:cs="Times New Roman"/>
          <w:sz w:val="22"/>
          <w:szCs w:val="22"/>
        </w:rPr>
        <w:softHyphen/>
        <w:t>ты подростка.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Выполнение электронной презентации «Декоративное оформ</w:t>
      </w:r>
      <w:r w:rsidRPr="00F568E4">
        <w:rPr>
          <w:rStyle w:val="FontStyle23"/>
          <w:rFonts w:ascii="Times New Roman" w:hAnsi="Times New Roman" w:cs="Times New Roman"/>
          <w:sz w:val="22"/>
          <w:szCs w:val="22"/>
        </w:rPr>
        <w:softHyphen/>
        <w:t>ление интерьера». Разработка плана жилого дома. Подбор совре</w:t>
      </w:r>
      <w:r w:rsidRPr="00F568E4">
        <w:rPr>
          <w:rStyle w:val="FontStyle23"/>
          <w:rFonts w:ascii="Times New Roman" w:hAnsi="Times New Roman" w:cs="Times New Roman"/>
          <w:sz w:val="22"/>
          <w:szCs w:val="22"/>
        </w:rPr>
        <w:softHyphen/>
        <w:t>менных материалов для отделки потолка, стен, пола. Изготовле</w:t>
      </w:r>
      <w:r w:rsidRPr="00F568E4">
        <w:rPr>
          <w:rStyle w:val="FontStyle23"/>
          <w:rFonts w:ascii="Times New Roman" w:hAnsi="Times New Roman" w:cs="Times New Roman"/>
          <w:sz w:val="22"/>
          <w:szCs w:val="22"/>
        </w:rPr>
        <w:softHyphen/>
        <w:t>ние макета оформления окон.</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Комнатные растения в интерьере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 xml:space="preserve">Понятие о </w:t>
      </w:r>
      <w:proofErr w:type="spellStart"/>
      <w:r w:rsidRPr="00F568E4">
        <w:rPr>
          <w:rStyle w:val="FontStyle23"/>
          <w:rFonts w:ascii="Times New Roman" w:hAnsi="Times New Roman" w:cs="Times New Roman"/>
          <w:sz w:val="22"/>
          <w:szCs w:val="22"/>
        </w:rPr>
        <w:t>фитодизайне</w:t>
      </w:r>
      <w:proofErr w:type="spellEnd"/>
      <w:r w:rsidRPr="00F568E4">
        <w:rPr>
          <w:rStyle w:val="FontStyle23"/>
          <w:rFonts w:ascii="Times New Roman" w:hAnsi="Times New Roman" w:cs="Times New Roman"/>
          <w:sz w:val="22"/>
          <w:szCs w:val="22"/>
        </w:rPr>
        <w:t xml:space="preserve"> как искус</w:t>
      </w:r>
      <w:r w:rsidRPr="00F568E4">
        <w:rPr>
          <w:rStyle w:val="FontStyle23"/>
          <w:rFonts w:ascii="Times New Roman" w:hAnsi="Times New Roman" w:cs="Times New Roman"/>
          <w:sz w:val="22"/>
          <w:szCs w:val="22"/>
        </w:rPr>
        <w:softHyphen/>
        <w:t>стве оформления интерьера, создания композиций с использо</w:t>
      </w:r>
      <w:r w:rsidRPr="00F568E4">
        <w:rPr>
          <w:rStyle w:val="FontStyle23"/>
          <w:rFonts w:ascii="Times New Roman" w:hAnsi="Times New Roman" w:cs="Times New Roman"/>
          <w:sz w:val="22"/>
          <w:szCs w:val="22"/>
        </w:rPr>
        <w:softHyphen/>
        <w:t>ванием растений. Роль комнатных растений в интерьере. Приё</w:t>
      </w:r>
      <w:r w:rsidRPr="00F568E4">
        <w:rPr>
          <w:rStyle w:val="FontStyle23"/>
          <w:rFonts w:ascii="Times New Roman" w:hAnsi="Times New Roman" w:cs="Times New Roman"/>
          <w:sz w:val="22"/>
          <w:szCs w:val="22"/>
        </w:rPr>
        <w:softHyphen/>
        <w:t>мы размещения комнатных растений в интерьере: одиночные растения, композиция из горшечных растений, комнатный са</w:t>
      </w:r>
      <w:r w:rsidRPr="00F568E4">
        <w:rPr>
          <w:rStyle w:val="FontStyle23"/>
          <w:rFonts w:ascii="Times New Roman" w:hAnsi="Times New Roman" w:cs="Times New Roman"/>
          <w:sz w:val="22"/>
          <w:szCs w:val="22"/>
        </w:rPr>
        <w:softHyphen/>
        <w:t>дик, террариум.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Требования растений к окружающим условиям. Светолюби</w:t>
      </w:r>
      <w:r w:rsidRPr="00F568E4">
        <w:rPr>
          <w:rStyle w:val="FontStyle23"/>
          <w:rFonts w:ascii="Times New Roman" w:hAnsi="Times New Roman" w:cs="Times New Roman"/>
          <w:sz w:val="22"/>
          <w:szCs w:val="22"/>
        </w:rPr>
        <w:softHyphen/>
        <w:t xml:space="preserve">вые, теневыносливые и тенелюбивые растения. Разновидности комнатных растений: </w:t>
      </w:r>
      <w:proofErr w:type="spellStart"/>
      <w:r w:rsidRPr="00F568E4">
        <w:rPr>
          <w:rStyle w:val="FontStyle23"/>
          <w:rFonts w:ascii="Times New Roman" w:hAnsi="Times New Roman" w:cs="Times New Roman"/>
          <w:sz w:val="22"/>
          <w:szCs w:val="22"/>
        </w:rPr>
        <w:t>декоративнолистные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декоративноцветущие</w:t>
      </w:r>
      <w:proofErr w:type="spellEnd"/>
      <w:r w:rsidRPr="00F568E4">
        <w:rPr>
          <w:rStyle w:val="FontStyle23"/>
          <w:rFonts w:ascii="Times New Roman" w:hAnsi="Times New Roman" w:cs="Times New Roman"/>
          <w:sz w:val="22"/>
          <w:szCs w:val="22"/>
        </w:rPr>
        <w:t xml:space="preserve"> комнатные, </w:t>
      </w:r>
      <w:proofErr w:type="spellStart"/>
      <w:r w:rsidRPr="00F568E4">
        <w:rPr>
          <w:rStyle w:val="FontStyle23"/>
          <w:rFonts w:ascii="Times New Roman" w:hAnsi="Times New Roman" w:cs="Times New Roman"/>
          <w:sz w:val="22"/>
          <w:szCs w:val="22"/>
        </w:rPr>
        <w:t>декоративноцветущие</w:t>
      </w:r>
      <w:proofErr w:type="spellEnd"/>
      <w:r w:rsidRPr="00F568E4">
        <w:rPr>
          <w:rStyle w:val="FontStyle23"/>
          <w:rFonts w:ascii="Times New Roman" w:hAnsi="Times New Roman" w:cs="Times New Roman"/>
          <w:sz w:val="22"/>
          <w:szCs w:val="22"/>
        </w:rPr>
        <w:t xml:space="preserve"> горшечные, кактусы и сук</w:t>
      </w:r>
      <w:r w:rsidRPr="00F568E4">
        <w:rPr>
          <w:rStyle w:val="FontStyle23"/>
          <w:rFonts w:ascii="Times New Roman" w:hAnsi="Times New Roman" w:cs="Times New Roman"/>
          <w:sz w:val="22"/>
          <w:szCs w:val="22"/>
        </w:rPr>
        <w:softHyphen/>
        <w:t xml:space="preserve">куленты. Виды растений по внешним данным: </w:t>
      </w:r>
      <w:proofErr w:type="spellStart"/>
      <w:r w:rsidRPr="00F568E4">
        <w:rPr>
          <w:rStyle w:val="FontStyle23"/>
          <w:rFonts w:ascii="Times New Roman" w:hAnsi="Times New Roman" w:cs="Times New Roman"/>
          <w:sz w:val="22"/>
          <w:szCs w:val="22"/>
        </w:rPr>
        <w:t>злаковидные</w:t>
      </w:r>
      <w:proofErr w:type="spellEnd"/>
      <w:r w:rsidRPr="00F568E4">
        <w:rPr>
          <w:rStyle w:val="FontStyle23"/>
          <w:rFonts w:ascii="Times New Roman" w:hAnsi="Times New Roman" w:cs="Times New Roman"/>
          <w:sz w:val="22"/>
          <w:szCs w:val="22"/>
        </w:rPr>
        <w:t>, рас</w:t>
      </w:r>
      <w:r w:rsidRPr="00F568E4">
        <w:rPr>
          <w:rStyle w:val="FontStyle23"/>
          <w:rFonts w:ascii="Times New Roman" w:hAnsi="Times New Roman" w:cs="Times New Roman"/>
          <w:sz w:val="22"/>
          <w:szCs w:val="22"/>
        </w:rPr>
        <w:softHyphen/>
        <w:t>тения с прямостоячими стеблями, лианы и ампельные растения, розеточные, шарообразные и кустистые растения.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Технологии выращивания комнатных растений. Влияние растений на микроклимат помещения. Правила ухода за комнат</w:t>
      </w:r>
      <w:r w:rsidRPr="00F568E4">
        <w:rPr>
          <w:rStyle w:val="FontStyle23"/>
          <w:rFonts w:ascii="Times New Roman" w:hAnsi="Times New Roman" w:cs="Times New Roman"/>
          <w:sz w:val="22"/>
          <w:szCs w:val="22"/>
        </w:rPr>
        <w:softHyphen/>
        <w:t>ными растениями. Пересадка и перевалка комнатного растения. Технологии выращивания цветов без почвы: гидропоника, на суб</w:t>
      </w:r>
      <w:r w:rsidRPr="00F568E4">
        <w:rPr>
          <w:rStyle w:val="FontStyle23"/>
          <w:rFonts w:ascii="Times New Roman" w:hAnsi="Times New Roman" w:cs="Times New Roman"/>
          <w:sz w:val="22"/>
          <w:szCs w:val="22"/>
        </w:rPr>
        <w:softHyphen/>
        <w:t>стратах, аэропоника. Профессия садовник.</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Пе</w:t>
      </w:r>
      <w:r w:rsidRPr="00F568E4">
        <w:rPr>
          <w:rStyle w:val="FontStyle23"/>
          <w:rFonts w:ascii="Times New Roman" w:hAnsi="Times New Roman" w:cs="Times New Roman"/>
          <w:sz w:val="22"/>
          <w:szCs w:val="22"/>
        </w:rPr>
        <w:softHyphen/>
        <w:t>ревалка (пересадка) комнатных растений.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Уход за растениями в кабинете технологии, классной комна</w:t>
      </w:r>
      <w:r w:rsidRPr="00F568E4">
        <w:rPr>
          <w:rStyle w:val="FontStyle23"/>
          <w:rFonts w:ascii="Times New Roman" w:hAnsi="Times New Roman" w:cs="Times New Roman"/>
          <w:sz w:val="22"/>
          <w:szCs w:val="22"/>
        </w:rPr>
        <w:softHyphen/>
        <w:t>те, холлах школы.</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Классификация текстильных хими</w:t>
      </w:r>
      <w:r w:rsidRPr="00F568E4">
        <w:rPr>
          <w:rStyle w:val="FontStyle23"/>
          <w:rFonts w:ascii="Times New Roman" w:hAnsi="Times New Roman" w:cs="Times New Roman"/>
          <w:sz w:val="22"/>
          <w:szCs w:val="22"/>
        </w:rPr>
        <w:softHyphen/>
        <w:t>ческих волокон. Способы их получения. Виды и свойства искус</w:t>
      </w:r>
      <w:r w:rsidRPr="00F568E4">
        <w:rPr>
          <w:rStyle w:val="FontStyle23"/>
          <w:rFonts w:ascii="Times New Roman" w:hAnsi="Times New Roman" w:cs="Times New Roman"/>
          <w:sz w:val="22"/>
          <w:szCs w:val="22"/>
        </w:rPr>
        <w:softHyphen/>
        <w:t>ственных и синтетических тканей. Виды нетканых материалов из химических волокон. Профессия оператор в производстве химических волокон.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w:t>
      </w:r>
      <w:r w:rsidRPr="00F568E4">
        <w:rPr>
          <w:rStyle w:val="FontStyle23"/>
          <w:rFonts w:ascii="Times New Roman" w:hAnsi="Times New Roman" w:cs="Times New Roman"/>
          <w:sz w:val="22"/>
          <w:szCs w:val="22"/>
        </w:rPr>
        <w:softHyphen/>
        <w:t>чение свойств текстильных материалов из химических волокон.</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Конструирование швейных изделий 4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о плечевой одежде. По</w:t>
      </w:r>
      <w:r w:rsidRPr="00F568E4">
        <w:rPr>
          <w:rStyle w:val="FontStyle23"/>
          <w:rFonts w:ascii="Times New Roman" w:hAnsi="Times New Roman" w:cs="Times New Roman"/>
          <w:sz w:val="22"/>
          <w:szCs w:val="22"/>
        </w:rPr>
        <w:softHyphen/>
        <w:t xml:space="preserve">нятие об одежде с цельнокроеным и </w:t>
      </w:r>
      <w:proofErr w:type="spellStart"/>
      <w:r w:rsidRPr="00F568E4">
        <w:rPr>
          <w:rStyle w:val="FontStyle23"/>
          <w:rFonts w:ascii="Times New Roman" w:hAnsi="Times New Roman" w:cs="Times New Roman"/>
          <w:sz w:val="22"/>
          <w:szCs w:val="22"/>
        </w:rPr>
        <w:t>втачным</w:t>
      </w:r>
      <w:proofErr w:type="spellEnd"/>
      <w:r w:rsidRPr="00F568E4">
        <w:rPr>
          <w:rStyle w:val="FontStyle23"/>
          <w:rFonts w:ascii="Times New Roman" w:hAnsi="Times New Roman" w:cs="Times New Roman"/>
          <w:sz w:val="22"/>
          <w:szCs w:val="22"/>
        </w:rPr>
        <w:t xml:space="preserve"> рукавом. Опреде</w:t>
      </w:r>
      <w:r w:rsidRPr="00F568E4">
        <w:rPr>
          <w:rStyle w:val="FontStyle23"/>
          <w:rFonts w:ascii="Times New Roman" w:hAnsi="Times New Roman" w:cs="Times New Roman"/>
          <w:sz w:val="22"/>
          <w:szCs w:val="22"/>
        </w:rPr>
        <w:softHyphen/>
        <w:t>ление размеров фигуры человека. Снятие мерок для изготовле</w:t>
      </w:r>
      <w:r w:rsidRPr="00F568E4">
        <w:rPr>
          <w:rStyle w:val="FontStyle23"/>
          <w:rFonts w:ascii="Times New Roman" w:hAnsi="Times New Roman" w:cs="Times New Roman"/>
          <w:sz w:val="22"/>
          <w:szCs w:val="22"/>
        </w:rPr>
        <w:softHyphen/>
        <w:t>ния плечевой одежды. Построение чертежа основы плечевого изделия с цельнокроеным рукавом.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построение чертежа швейного изделия с цельнокроеным рукавом в натуральную величину (проектное изделие).</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Моделирование швейных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моделировании одеж</w:t>
      </w:r>
      <w:r w:rsidRPr="00F568E4">
        <w:rPr>
          <w:rStyle w:val="FontStyle23"/>
          <w:rFonts w:ascii="Times New Roman" w:hAnsi="Times New Roman" w:cs="Times New Roman"/>
          <w:sz w:val="22"/>
          <w:szCs w:val="22"/>
        </w:rPr>
        <w:softHyphen/>
        <w:t xml:space="preserve">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обтачки горло</w:t>
      </w:r>
      <w:r w:rsidRPr="00F568E4">
        <w:rPr>
          <w:rStyle w:val="FontStyle23"/>
          <w:rFonts w:ascii="Times New Roman" w:hAnsi="Times New Roman" w:cs="Times New Roman"/>
          <w:sz w:val="22"/>
          <w:szCs w:val="22"/>
        </w:rPr>
        <w:softHyphen/>
        <w:t xml:space="preserve">вины спинки,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обтачки горловины переда, </w:t>
      </w:r>
      <w:proofErr w:type="spellStart"/>
      <w:r w:rsidRPr="00F568E4">
        <w:rPr>
          <w:rStyle w:val="FontStyle23"/>
          <w:rFonts w:ascii="Times New Roman" w:hAnsi="Times New Roman" w:cs="Times New Roman"/>
          <w:sz w:val="22"/>
          <w:szCs w:val="22"/>
        </w:rPr>
        <w:t>подборта</w:t>
      </w:r>
      <w:proofErr w:type="spellEnd"/>
      <w:r w:rsidRPr="00F568E4">
        <w:rPr>
          <w:rStyle w:val="FontStyle23"/>
          <w:rFonts w:ascii="Times New Roman" w:hAnsi="Times New Roman" w:cs="Times New Roman"/>
          <w:sz w:val="22"/>
          <w:szCs w:val="22"/>
        </w:rPr>
        <w:t>. Подготовка выкройки к раскрою. Профессия художник по кос</w:t>
      </w:r>
      <w:r w:rsidRPr="00F568E4">
        <w:rPr>
          <w:rStyle w:val="FontStyle23"/>
          <w:rFonts w:ascii="Times New Roman" w:hAnsi="Times New Roman" w:cs="Times New Roman"/>
          <w:sz w:val="22"/>
          <w:szCs w:val="22"/>
        </w:rPr>
        <w:softHyphen/>
        <w:t>тюму.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Моделирование выкройки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Швейная машина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Устройство машинной иглы. Не</w:t>
      </w:r>
      <w:r w:rsidRPr="00F568E4">
        <w:rPr>
          <w:rStyle w:val="FontStyle23"/>
          <w:rFonts w:ascii="Times New Roman" w:hAnsi="Times New Roman" w:cs="Times New Roman"/>
          <w:sz w:val="22"/>
          <w:szCs w:val="22"/>
        </w:rPr>
        <w:softHyphen/>
        <w:t>поладки в работе швейной машины, связанные с неправильной установкой иглы, её поломкой. Замена машинной иглы. Неполад</w:t>
      </w:r>
      <w:r w:rsidRPr="00F568E4">
        <w:rPr>
          <w:rStyle w:val="FontStyle23"/>
          <w:rFonts w:ascii="Times New Roman" w:hAnsi="Times New Roman" w:cs="Times New Roman"/>
          <w:sz w:val="22"/>
          <w:szCs w:val="22"/>
        </w:rPr>
        <w:softHyphen/>
        <w:t>ки в работе швейной машины, связанные с неправильным на</w:t>
      </w:r>
      <w:r w:rsidRPr="00F568E4">
        <w:rPr>
          <w:rStyle w:val="FontStyle23"/>
          <w:rFonts w:ascii="Times New Roman" w:hAnsi="Times New Roman" w:cs="Times New Roman"/>
          <w:sz w:val="22"/>
          <w:szCs w:val="22"/>
        </w:rPr>
        <w:softHyphen/>
        <w:t xml:space="preserve">тяжением ниток. Дефекты машинной строчки: </w:t>
      </w:r>
      <w:proofErr w:type="spellStart"/>
      <w:r w:rsidRPr="00F568E4">
        <w:rPr>
          <w:rStyle w:val="FontStyle23"/>
          <w:rFonts w:ascii="Times New Roman" w:hAnsi="Times New Roman" w:cs="Times New Roman"/>
          <w:sz w:val="22"/>
          <w:szCs w:val="22"/>
        </w:rPr>
        <w:t>петляние</w:t>
      </w:r>
      <w:proofErr w:type="spellEnd"/>
      <w:r w:rsidRPr="00F568E4">
        <w:rPr>
          <w:rStyle w:val="FontStyle23"/>
          <w:rFonts w:ascii="Times New Roman" w:hAnsi="Times New Roman" w:cs="Times New Roman"/>
          <w:sz w:val="22"/>
          <w:szCs w:val="22"/>
        </w:rPr>
        <w:t xml:space="preserve"> сверху и снизу, слабая и стянутая строчка. Приспособления к швейным машинам. Назначение и правила использования регулятора на</w:t>
      </w:r>
      <w:r w:rsidRPr="00F568E4">
        <w:rPr>
          <w:rStyle w:val="FontStyle23"/>
          <w:rFonts w:ascii="Times New Roman" w:hAnsi="Times New Roman" w:cs="Times New Roman"/>
          <w:sz w:val="22"/>
          <w:szCs w:val="22"/>
        </w:rPr>
        <w:softHyphen/>
        <w:t>тяжения верхней нитки. Обмётывание петель и пришивание пу</w:t>
      </w:r>
      <w:r w:rsidRPr="00F568E4">
        <w:rPr>
          <w:rStyle w:val="FontStyle23"/>
          <w:rFonts w:ascii="Times New Roman" w:hAnsi="Times New Roman" w:cs="Times New Roman"/>
          <w:sz w:val="22"/>
          <w:szCs w:val="22"/>
        </w:rPr>
        <w:softHyphen/>
        <w:t>говицы с помощью швейной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к раскрою.</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Устранение дефектов машинной строчки.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Применение приспособлений к швейной машине. Выполнение прорезных петель. Пришивание пуговицы.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Технология изготовления плече</w:t>
      </w:r>
      <w:r w:rsidRPr="00F568E4">
        <w:rPr>
          <w:rStyle w:val="FontStyle23"/>
          <w:rFonts w:ascii="Times New Roman" w:hAnsi="Times New Roman" w:cs="Times New Roman"/>
          <w:sz w:val="22"/>
          <w:szCs w:val="22"/>
        </w:rPr>
        <w:softHyphen/>
        <w:t>вого швейного изделия с цельнокроеным рукавом. Последова</w:t>
      </w:r>
      <w:r w:rsidRPr="00F568E4">
        <w:rPr>
          <w:rStyle w:val="FontStyle23"/>
          <w:rFonts w:ascii="Times New Roman" w:hAnsi="Times New Roman" w:cs="Times New Roman"/>
          <w:sz w:val="22"/>
          <w:szCs w:val="22"/>
        </w:rPr>
        <w:softHyphen/>
        <w:t>тельность подготовки ткани к раскрою. Правила раскладки вы</w:t>
      </w:r>
      <w:r w:rsidRPr="00F568E4">
        <w:rPr>
          <w:rStyle w:val="FontStyle23"/>
          <w:rFonts w:ascii="Times New Roman" w:hAnsi="Times New Roman" w:cs="Times New Roman"/>
          <w:sz w:val="22"/>
          <w:szCs w:val="22"/>
        </w:rPr>
        <w:softHyphen/>
        <w:t xml:space="preserve">кроек на ткани. Правила </w:t>
      </w:r>
      <w:r w:rsidRPr="00F568E4">
        <w:rPr>
          <w:rStyle w:val="FontStyle23"/>
          <w:rFonts w:ascii="Times New Roman" w:hAnsi="Times New Roman" w:cs="Times New Roman"/>
          <w:sz w:val="22"/>
          <w:szCs w:val="22"/>
        </w:rPr>
        <w:lastRenderedPageBreak/>
        <w:t>раскроя. Выкраивание деталей из про</w:t>
      </w:r>
      <w:r w:rsidRPr="00F568E4">
        <w:rPr>
          <w:rStyle w:val="FontStyle23"/>
          <w:rFonts w:ascii="Times New Roman" w:hAnsi="Times New Roman" w:cs="Times New Roman"/>
          <w:sz w:val="22"/>
          <w:szCs w:val="22"/>
        </w:rPr>
        <w:softHyphen/>
        <w:t>кладки. Критерии качества кроя. Правила безопасной работы с иголками и булавками.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дублировании деталей кроя. Технология соедине</w:t>
      </w:r>
      <w:r w:rsidRPr="00F568E4">
        <w:rPr>
          <w:rStyle w:val="FontStyle23"/>
          <w:rFonts w:ascii="Times New Roman" w:hAnsi="Times New Roman" w:cs="Times New Roman"/>
          <w:sz w:val="22"/>
          <w:szCs w:val="22"/>
        </w:rPr>
        <w:softHyphen/>
        <w:t>ния детали с клеевой прокладкой. Правила безопасной работы утюгом.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Способы переноса линий выкройки на детали кроя с помо</w:t>
      </w:r>
      <w:r w:rsidRPr="00F568E4">
        <w:rPr>
          <w:rStyle w:val="FontStyle23"/>
          <w:rFonts w:ascii="Times New Roman" w:hAnsi="Times New Roman" w:cs="Times New Roman"/>
          <w:sz w:val="22"/>
          <w:szCs w:val="22"/>
        </w:rPr>
        <w:softHyphen/>
        <w:t>щью прямых копировальных стежков.</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3"/>
          <w:rFonts w:ascii="Times New Roman" w:hAnsi="Times New Roman" w:cs="Times New Roman"/>
          <w:sz w:val="22"/>
          <w:szCs w:val="22"/>
        </w:rPr>
        <w:t>Основные операции при ручных работах: временное соеди</w:t>
      </w:r>
      <w:r w:rsidRPr="00F568E4">
        <w:rPr>
          <w:rStyle w:val="FontStyle23"/>
          <w:rFonts w:ascii="Times New Roman" w:hAnsi="Times New Roman" w:cs="Times New Roman"/>
          <w:sz w:val="22"/>
          <w:szCs w:val="22"/>
        </w:rPr>
        <w:softHyphen/>
        <w:t>нение мелкой детали с крупной — примётывание; временное ни</w:t>
      </w:r>
      <w:r w:rsidRPr="00F568E4">
        <w:rPr>
          <w:rStyle w:val="FontStyle23"/>
          <w:rFonts w:ascii="Times New Roman" w:hAnsi="Times New Roman" w:cs="Times New Roman"/>
          <w:sz w:val="22"/>
          <w:szCs w:val="22"/>
        </w:rPr>
        <w:softHyphen/>
        <w:t>точное закрепление стачанных и вывернутых краёв — вымётыва</w:t>
      </w:r>
      <w:r w:rsidRPr="00F568E4">
        <w:rPr>
          <w:rStyle w:val="FontStyle23"/>
          <w:rFonts w:ascii="Times New Roman" w:hAnsi="Times New Roman" w:cs="Times New Roman"/>
          <w:sz w:val="22"/>
          <w:szCs w:val="22"/>
        </w:rPr>
        <w:softHyphen/>
        <w:t>ние.</w:t>
      </w:r>
      <w:proofErr w:type="gramEnd"/>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машинные операции: присоединение мелкой де</w:t>
      </w:r>
      <w:r w:rsidRPr="00F568E4">
        <w:rPr>
          <w:rStyle w:val="FontStyle23"/>
          <w:rFonts w:ascii="Times New Roman" w:hAnsi="Times New Roman" w:cs="Times New Roman"/>
          <w:sz w:val="22"/>
          <w:szCs w:val="22"/>
        </w:rPr>
        <w:softHyphen/>
        <w:t xml:space="preserve">тали </w:t>
      </w:r>
      <w:proofErr w:type="gramStart"/>
      <w:r w:rsidRPr="00F568E4">
        <w:rPr>
          <w:rStyle w:val="FontStyle23"/>
          <w:rFonts w:ascii="Times New Roman" w:hAnsi="Times New Roman" w:cs="Times New Roman"/>
          <w:sz w:val="22"/>
          <w:szCs w:val="22"/>
        </w:rPr>
        <w:t>к</w:t>
      </w:r>
      <w:proofErr w:type="gramEnd"/>
      <w:r w:rsidRPr="00F568E4">
        <w:rPr>
          <w:rStyle w:val="FontStyle23"/>
          <w:rFonts w:ascii="Times New Roman" w:hAnsi="Times New Roman" w:cs="Times New Roman"/>
          <w:sz w:val="22"/>
          <w:szCs w:val="22"/>
        </w:rPr>
        <w:t xml:space="preserve"> крупной — притачивание; соединение деталей по контуру с последующим вывёртыванием — обтачивание. Обработка при</w:t>
      </w:r>
      <w:r w:rsidRPr="00F568E4">
        <w:rPr>
          <w:rStyle w:val="FontStyle23"/>
          <w:rFonts w:ascii="Times New Roman" w:hAnsi="Times New Roman" w:cs="Times New Roman"/>
          <w:sz w:val="22"/>
          <w:szCs w:val="22"/>
        </w:rPr>
        <w:softHyphen/>
        <w:t>пусков шва перед вывёртыванием.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Классификация машинных швов: </w:t>
      </w:r>
      <w:proofErr w:type="gramStart"/>
      <w:r w:rsidRPr="00F568E4">
        <w:rPr>
          <w:rStyle w:val="FontStyle23"/>
          <w:rFonts w:ascii="Times New Roman" w:hAnsi="Times New Roman" w:cs="Times New Roman"/>
          <w:sz w:val="22"/>
          <w:szCs w:val="22"/>
        </w:rPr>
        <w:t>соединительные</w:t>
      </w:r>
      <w:proofErr w:type="gramEnd"/>
      <w:r w:rsidRPr="00F568E4">
        <w:rPr>
          <w:rStyle w:val="FontStyle23"/>
          <w:rFonts w:ascii="Times New Roman" w:hAnsi="Times New Roman" w:cs="Times New Roman"/>
          <w:sz w:val="22"/>
          <w:szCs w:val="22"/>
        </w:rPr>
        <w:t xml:space="preserve"> (стач</w:t>
      </w:r>
      <w:r w:rsidRPr="00F568E4">
        <w:rPr>
          <w:rStyle w:val="FontStyle23"/>
          <w:rFonts w:ascii="Times New Roman" w:hAnsi="Times New Roman" w:cs="Times New Roman"/>
          <w:sz w:val="22"/>
          <w:szCs w:val="22"/>
        </w:rPr>
        <w:softHyphen/>
        <w:t xml:space="preserve">ной </w:t>
      </w:r>
      <w:proofErr w:type="spellStart"/>
      <w:r w:rsidRPr="00F568E4">
        <w:rPr>
          <w:rStyle w:val="FontStyle23"/>
          <w:rFonts w:ascii="Times New Roman" w:hAnsi="Times New Roman" w:cs="Times New Roman"/>
          <w:sz w:val="22"/>
          <w:szCs w:val="22"/>
        </w:rPr>
        <w:t>взаутюжку</w:t>
      </w:r>
      <w:proofErr w:type="spellEnd"/>
      <w:r w:rsidRPr="00F568E4">
        <w:rPr>
          <w:rStyle w:val="FontStyle23"/>
          <w:rFonts w:ascii="Times New Roman" w:hAnsi="Times New Roman" w:cs="Times New Roman"/>
          <w:sz w:val="22"/>
          <w:szCs w:val="22"/>
        </w:rPr>
        <w:t xml:space="preserve"> и стачной </w:t>
      </w:r>
      <w:proofErr w:type="spellStart"/>
      <w:r w:rsidRPr="00F568E4">
        <w:rPr>
          <w:rStyle w:val="FontStyle23"/>
          <w:rFonts w:ascii="Times New Roman" w:hAnsi="Times New Roman" w:cs="Times New Roman"/>
          <w:sz w:val="22"/>
          <w:szCs w:val="22"/>
        </w:rPr>
        <w:t>вразутюжку</w:t>
      </w:r>
      <w:proofErr w:type="spellEnd"/>
      <w:r w:rsidRPr="00F568E4">
        <w:rPr>
          <w:rStyle w:val="FontStyle23"/>
          <w:rFonts w:ascii="Times New Roman" w:hAnsi="Times New Roman" w:cs="Times New Roman"/>
          <w:sz w:val="22"/>
          <w:szCs w:val="22"/>
        </w:rPr>
        <w:t>). Обработка мелких дета</w:t>
      </w:r>
      <w:r w:rsidRPr="00F568E4">
        <w:rPr>
          <w:rStyle w:val="FontStyle23"/>
          <w:rFonts w:ascii="Times New Roman" w:hAnsi="Times New Roman" w:cs="Times New Roman"/>
          <w:sz w:val="22"/>
          <w:szCs w:val="22"/>
        </w:rPr>
        <w:softHyphen/>
        <w:t>лей швейного изделия обтачным швом — мягкого пояса, брете</w:t>
      </w:r>
      <w:r w:rsidRPr="00F568E4">
        <w:rPr>
          <w:rStyle w:val="FontStyle23"/>
          <w:rFonts w:ascii="Times New Roman" w:hAnsi="Times New Roman" w:cs="Times New Roman"/>
          <w:sz w:val="22"/>
          <w:szCs w:val="22"/>
        </w:rPr>
        <w:softHyphen/>
        <w:t>лей.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 проведение примерки плечевой одежды с цельнокроеным рукавом. Устранение дефектов после при</w:t>
      </w:r>
      <w:r w:rsidRPr="00F568E4">
        <w:rPr>
          <w:rStyle w:val="FontStyle23"/>
          <w:rFonts w:ascii="Times New Roman" w:hAnsi="Times New Roman" w:cs="Times New Roman"/>
          <w:sz w:val="22"/>
          <w:szCs w:val="22"/>
        </w:rPr>
        <w:softHyphen/>
        <w:t>мерки.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изготовления плечевой одежды с цель</w:t>
      </w:r>
      <w:r w:rsidRPr="00F568E4">
        <w:rPr>
          <w:rStyle w:val="FontStyle23"/>
          <w:rFonts w:ascii="Times New Roman" w:hAnsi="Times New Roman" w:cs="Times New Roman"/>
          <w:sz w:val="22"/>
          <w:szCs w:val="22"/>
        </w:rPr>
        <w:softHyphen/>
        <w:t>нокроеным рукавом. Технология обработки среднего шва с за</w:t>
      </w:r>
      <w:r w:rsidRPr="00F568E4">
        <w:rPr>
          <w:rStyle w:val="FontStyle23"/>
          <w:rFonts w:ascii="Times New Roman" w:hAnsi="Times New Roman" w:cs="Times New Roman"/>
          <w:sz w:val="22"/>
          <w:szCs w:val="22"/>
        </w:rPr>
        <w:softHyphen/>
        <w:t xml:space="preserve">стежкой и разрезом, плечевых швов, нижних срезов рукавов. Обработка срезов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обтачкой с расположением её на изнаночной или лицевой стороне изделия. Обработка застёж</w:t>
      </w:r>
      <w:r w:rsidRPr="00F568E4">
        <w:rPr>
          <w:rStyle w:val="FontStyle23"/>
          <w:rFonts w:ascii="Times New Roman" w:hAnsi="Times New Roman" w:cs="Times New Roman"/>
          <w:sz w:val="22"/>
          <w:szCs w:val="22"/>
        </w:rPr>
        <w:softHyphen/>
        <w:t xml:space="preserve">ки </w:t>
      </w:r>
      <w:proofErr w:type="spellStart"/>
      <w:r w:rsidRPr="00F568E4">
        <w:rPr>
          <w:rStyle w:val="FontStyle23"/>
          <w:rFonts w:ascii="Times New Roman" w:hAnsi="Times New Roman" w:cs="Times New Roman"/>
          <w:sz w:val="22"/>
          <w:szCs w:val="22"/>
        </w:rPr>
        <w:t>подбортом</w:t>
      </w:r>
      <w:proofErr w:type="spellEnd"/>
      <w:r w:rsidRPr="00F568E4">
        <w:rPr>
          <w:rStyle w:val="FontStyle23"/>
          <w:rFonts w:ascii="Times New Roman" w:hAnsi="Times New Roman" w:cs="Times New Roman"/>
          <w:sz w:val="22"/>
          <w:szCs w:val="22"/>
        </w:rPr>
        <w:t>. Обработка боковых швов. Соединение лифа с юб</w:t>
      </w:r>
      <w:r w:rsidRPr="00F568E4">
        <w:rPr>
          <w:rStyle w:val="FontStyle23"/>
          <w:rFonts w:ascii="Times New Roman" w:hAnsi="Times New Roman" w:cs="Times New Roman"/>
          <w:sz w:val="22"/>
          <w:szCs w:val="22"/>
        </w:rPr>
        <w:softHyphen/>
        <w:t>кой. Обработка нижнего среза изделия. Обработка разреза в шве. Окончательная отделка изделия. Профессия технолог-конструк</w:t>
      </w:r>
      <w:r w:rsidRPr="00F568E4">
        <w:rPr>
          <w:rStyle w:val="FontStyle23"/>
          <w:rFonts w:ascii="Times New Roman" w:hAnsi="Times New Roman" w:cs="Times New Roman"/>
          <w:sz w:val="22"/>
          <w:szCs w:val="22"/>
        </w:rPr>
        <w:softHyphen/>
        <w:t>тор.</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Раскрой швейного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Дублирование деталей клеевой прокладкой.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мелких деталей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изделия к примерке. Проведение примерки про</w:t>
      </w:r>
      <w:r w:rsidRPr="00F568E4">
        <w:rPr>
          <w:rStyle w:val="FontStyle23"/>
          <w:rFonts w:ascii="Times New Roman" w:hAnsi="Times New Roman" w:cs="Times New Roman"/>
          <w:sz w:val="22"/>
          <w:szCs w:val="22"/>
        </w:rPr>
        <w:softHyphen/>
        <w:t>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среднего шва спинки, плечевых и нижних срезов рукавов; горловины и застёжки проектного изделия; боковых срезов и отрезного изделия; нижнего среза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Окончательная обработка изделия.</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8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Вязание крючком 4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Краткие сведения из истории ста</w:t>
      </w:r>
      <w:r w:rsidRPr="00F568E4">
        <w:rPr>
          <w:rStyle w:val="FontStyle23"/>
          <w:rFonts w:ascii="Times New Roman" w:hAnsi="Times New Roman" w:cs="Times New Roman"/>
          <w:sz w:val="22"/>
          <w:szCs w:val="22"/>
        </w:rPr>
        <w:softHyphen/>
        <w:t>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w:t>
      </w:r>
      <w:r w:rsidRPr="00F568E4">
        <w:rPr>
          <w:rStyle w:val="FontStyle23"/>
          <w:rFonts w:ascii="Times New Roman" w:hAnsi="Times New Roman" w:cs="Times New Roman"/>
          <w:sz w:val="22"/>
          <w:szCs w:val="22"/>
        </w:rPr>
        <w:softHyphen/>
        <w:t>нии. Расчёт количества петель для изделия. Отпаривание и сбор</w:t>
      </w:r>
      <w:r w:rsidRPr="00F568E4">
        <w:rPr>
          <w:rStyle w:val="FontStyle23"/>
          <w:rFonts w:ascii="Times New Roman" w:hAnsi="Times New Roman" w:cs="Times New Roman"/>
          <w:sz w:val="22"/>
          <w:szCs w:val="22"/>
        </w:rPr>
        <w:softHyphen/>
        <w:t>ка готового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виды петель при вязании крючком. Условные обо</w:t>
      </w:r>
      <w:r w:rsidRPr="00F568E4">
        <w:rPr>
          <w:rStyle w:val="FontStyle23"/>
          <w:rFonts w:ascii="Times New Roman" w:hAnsi="Times New Roman" w:cs="Times New Roman"/>
          <w:sz w:val="22"/>
          <w:szCs w:val="22"/>
        </w:rPr>
        <w:softHyphen/>
        <w:t>значения, применяемые при вязании крючком. Вязание полот</w:t>
      </w:r>
      <w:r w:rsidRPr="00F568E4">
        <w:rPr>
          <w:rStyle w:val="FontStyle23"/>
          <w:rFonts w:ascii="Times New Roman" w:hAnsi="Times New Roman" w:cs="Times New Roman"/>
          <w:sz w:val="22"/>
          <w:szCs w:val="22"/>
        </w:rPr>
        <w:softHyphen/>
        <w:t>на: начало вязания, вязание рядами, основные способы вывязы</w:t>
      </w:r>
      <w:r w:rsidRPr="00F568E4">
        <w:rPr>
          <w:rStyle w:val="FontStyle23"/>
          <w:rFonts w:ascii="Times New Roman" w:hAnsi="Times New Roman" w:cs="Times New Roman"/>
          <w:sz w:val="22"/>
          <w:szCs w:val="22"/>
        </w:rPr>
        <w:softHyphen/>
        <w:t>вания петель, закрепление вязания. Вязание по кругу: основное кольцо, способы вязания по кругу.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 xml:space="preserve">Вывязывание полотна из столбиков с </w:t>
      </w:r>
      <w:proofErr w:type="spellStart"/>
      <w:r w:rsidRPr="00F568E4">
        <w:rPr>
          <w:rStyle w:val="FontStyle23"/>
          <w:rFonts w:ascii="Times New Roman" w:hAnsi="Times New Roman" w:cs="Times New Roman"/>
          <w:sz w:val="22"/>
          <w:szCs w:val="22"/>
        </w:rPr>
        <w:t>накидом</w:t>
      </w:r>
      <w:proofErr w:type="spellEnd"/>
      <w:r w:rsidRPr="00F568E4">
        <w:rPr>
          <w:rStyle w:val="FontStyle23"/>
          <w:rFonts w:ascii="Times New Roman" w:hAnsi="Times New Roman" w:cs="Times New Roman"/>
          <w:sz w:val="22"/>
          <w:szCs w:val="22"/>
        </w:rPr>
        <w:t xml:space="preserve"> несколькими спо</w:t>
      </w:r>
      <w:r w:rsidRPr="00F568E4">
        <w:rPr>
          <w:rStyle w:val="FontStyle23"/>
          <w:rFonts w:ascii="Times New Roman" w:hAnsi="Times New Roman" w:cs="Times New Roman"/>
          <w:sz w:val="22"/>
          <w:szCs w:val="22"/>
        </w:rPr>
        <w:softHyphen/>
        <w:t>собами.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плотного вязания по кругу.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Вязание спицами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Вязание спицами узоров из лице</w:t>
      </w:r>
      <w:r w:rsidRPr="00F568E4">
        <w:rPr>
          <w:rStyle w:val="FontStyle23"/>
          <w:rFonts w:ascii="Times New Roman" w:hAnsi="Times New Roman" w:cs="Times New Roman"/>
          <w:sz w:val="22"/>
          <w:szCs w:val="22"/>
        </w:rPr>
        <w:softHyphen/>
        <w:t xml:space="preserve">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w:t>
      </w:r>
      <w:r w:rsidRPr="00F568E4">
        <w:rPr>
          <w:rStyle w:val="FontStyle23"/>
          <w:rFonts w:ascii="Times New Roman" w:hAnsi="Times New Roman" w:cs="Times New Roman"/>
          <w:sz w:val="22"/>
          <w:szCs w:val="22"/>
        </w:rPr>
        <w:lastRenderedPageBreak/>
        <w:t>узоров. Создание схем для вязания с помощью ПК. Профессия вязальщица текстильно-галантерейных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w:t>
      </w:r>
      <w:r w:rsidRPr="00F568E4">
        <w:rPr>
          <w:rStyle w:val="FontStyle23"/>
          <w:rFonts w:ascii="Times New Roman" w:hAnsi="Times New Roman" w:cs="Times New Roman"/>
          <w:sz w:val="22"/>
          <w:szCs w:val="22"/>
        </w:rPr>
        <w:softHyphen/>
        <w:t>полнение образцов вязок лицевыми и изнаночными петлями.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Разработка схемы жаккардового узора на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Исследовательская и созидательная деятельность 20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Цель и задачи проектной деятель</w:t>
      </w:r>
      <w:r w:rsidRPr="00F568E4">
        <w:rPr>
          <w:rStyle w:val="FontStyle23"/>
          <w:rFonts w:ascii="Times New Roman" w:hAnsi="Times New Roman" w:cs="Times New Roman"/>
          <w:sz w:val="22"/>
          <w:szCs w:val="22"/>
        </w:rPr>
        <w:softHyphen/>
        <w:t>ности в 6 классе. Составные части годового творческого проекта шестиклассников.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«Растение в интерьере жилого дома», «Планирование комнаты подростка», «Приготов</w:t>
      </w:r>
      <w:r w:rsidRPr="00F568E4">
        <w:rPr>
          <w:rStyle w:val="FontStyle23"/>
          <w:rFonts w:ascii="Times New Roman" w:hAnsi="Times New Roman" w:cs="Times New Roman"/>
          <w:sz w:val="22"/>
          <w:szCs w:val="22"/>
        </w:rPr>
        <w:softHyphen/>
        <w:t>ление воскресного семейного обеда», «Наряд для семейного обе</w:t>
      </w:r>
      <w:r w:rsidRPr="00F568E4">
        <w:rPr>
          <w:rStyle w:val="FontStyle23"/>
          <w:rFonts w:ascii="Times New Roman" w:hAnsi="Times New Roman" w:cs="Times New Roman"/>
          <w:sz w:val="22"/>
          <w:szCs w:val="22"/>
        </w:rPr>
        <w:softHyphen/>
        <w:t>да», «Вяжем аксессуары крючком или спицами», «Любимая вяза</w:t>
      </w:r>
      <w:r w:rsidRPr="00F568E4">
        <w:rPr>
          <w:rStyle w:val="FontStyle23"/>
          <w:rFonts w:ascii="Times New Roman" w:hAnsi="Times New Roman" w:cs="Times New Roman"/>
          <w:sz w:val="22"/>
          <w:szCs w:val="22"/>
        </w:rPr>
        <w:softHyphen/>
        <w:t>ная игрушка»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7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12 ч</w:t>
      </w:r>
    </w:p>
    <w:p w:rsidR="00E1785F" w:rsidRPr="00F568E4" w:rsidRDefault="00E1785F" w:rsidP="00E1785F">
      <w:pPr>
        <w:rPr>
          <w:rStyle w:val="FontStyle24"/>
          <w:rFonts w:ascii="Times New Roman" w:hAnsi="Times New Roman" w:cs="Times New Roman"/>
          <w:b/>
          <w:bCs/>
          <w:sz w:val="22"/>
          <w:szCs w:val="22"/>
          <w:u w:val="single"/>
        </w:rPr>
      </w:pPr>
      <w:r w:rsidRPr="00F568E4">
        <w:rPr>
          <w:rStyle w:val="FontStyle25"/>
          <w:rFonts w:ascii="Times New Roman" w:hAnsi="Times New Roman" w:cs="Times New Roman"/>
          <w:sz w:val="22"/>
          <w:szCs w:val="22"/>
          <w:u w:val="single"/>
        </w:rPr>
        <w:t>Тема. Блюда из молока и кисломолочных продуктов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молока и кисломолоч</w:t>
      </w:r>
      <w:r w:rsidRPr="00F568E4">
        <w:rPr>
          <w:rStyle w:val="FontStyle23"/>
          <w:rFonts w:ascii="Times New Roman" w:hAnsi="Times New Roman" w:cs="Times New Roman"/>
          <w:sz w:val="22"/>
          <w:szCs w:val="22"/>
        </w:rPr>
        <w:softHyphen/>
        <w:t>ных продуктов в питании человека. Натуральное (цельное) моло</w:t>
      </w:r>
      <w:r w:rsidRPr="00F568E4">
        <w:rPr>
          <w:rStyle w:val="FontStyle23"/>
          <w:rFonts w:ascii="Times New Roman" w:hAnsi="Times New Roman" w:cs="Times New Roman"/>
          <w:sz w:val="22"/>
          <w:szCs w:val="22"/>
        </w:rPr>
        <w:softHyphen/>
        <w:t>ко. Молочные продукты. Молочные консервы. Кисломолочные продукты. Сыр. Методы определения качества молока и молоч</w:t>
      </w:r>
      <w:r w:rsidRPr="00F568E4">
        <w:rPr>
          <w:rStyle w:val="FontStyle23"/>
          <w:rFonts w:ascii="Times New Roman" w:hAnsi="Times New Roman" w:cs="Times New Roman"/>
          <w:sz w:val="22"/>
          <w:szCs w:val="22"/>
        </w:rPr>
        <w:softHyphen/>
        <w:t>ных продуктов. Посуда для приготовления блюд из молока и кис</w:t>
      </w:r>
      <w:r w:rsidRPr="00F568E4">
        <w:rPr>
          <w:rStyle w:val="FontStyle23"/>
          <w:rFonts w:ascii="Times New Roman" w:hAnsi="Times New Roman" w:cs="Times New Roman"/>
          <w:sz w:val="22"/>
          <w:szCs w:val="22"/>
        </w:rPr>
        <w:softHyphen/>
        <w:t>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w:t>
      </w:r>
      <w:r w:rsidRPr="00F568E4">
        <w:rPr>
          <w:rStyle w:val="FontStyle23"/>
          <w:rFonts w:ascii="Times New Roman" w:hAnsi="Times New Roman" w:cs="Times New Roman"/>
          <w:sz w:val="22"/>
          <w:szCs w:val="22"/>
        </w:rPr>
        <w:softHyphen/>
        <w:t>логия приготовления блюд из кисломолочных продуктов. Про</w:t>
      </w:r>
      <w:r w:rsidRPr="00F568E4">
        <w:rPr>
          <w:rStyle w:val="FontStyle23"/>
          <w:rFonts w:ascii="Times New Roman" w:hAnsi="Times New Roman" w:cs="Times New Roman"/>
          <w:sz w:val="22"/>
          <w:szCs w:val="22"/>
        </w:rPr>
        <w:softHyphen/>
        <w:t>фессия мастер производства молочной продукции.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качества молока и молочных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молочного супа, молочной каши или блюда из творога.</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Изделия из жидкого теста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блюд из жидкого теста. Про</w:t>
      </w:r>
      <w:r w:rsidRPr="00F568E4">
        <w:rPr>
          <w:rStyle w:val="FontStyle23"/>
          <w:rFonts w:ascii="Times New Roman" w:hAnsi="Times New Roman" w:cs="Times New Roman"/>
          <w:sz w:val="22"/>
          <w:szCs w:val="22"/>
        </w:rPr>
        <w:softHyphen/>
        <w:t>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w:t>
      </w:r>
      <w:r w:rsidRPr="00F568E4">
        <w:rPr>
          <w:rStyle w:val="FontStyle23"/>
          <w:rFonts w:ascii="Times New Roman" w:hAnsi="Times New Roman" w:cs="Times New Roman"/>
          <w:sz w:val="22"/>
          <w:szCs w:val="22"/>
        </w:rPr>
        <w:softHyphen/>
        <w:t xml:space="preserve">лий из </w:t>
      </w:r>
      <w:proofErr w:type="spellStart"/>
      <w:r w:rsidRPr="00F568E4">
        <w:rPr>
          <w:rStyle w:val="FontStyle23"/>
          <w:rFonts w:ascii="Times New Roman" w:hAnsi="Times New Roman" w:cs="Times New Roman"/>
          <w:sz w:val="22"/>
          <w:szCs w:val="22"/>
        </w:rPr>
        <w:t>него</w:t>
      </w:r>
      <w:proofErr w:type="gramStart"/>
      <w:r w:rsidRPr="00F568E4">
        <w:rPr>
          <w:rStyle w:val="FontStyle23"/>
          <w:rFonts w:ascii="Times New Roman" w:hAnsi="Times New Roman" w:cs="Times New Roman"/>
          <w:sz w:val="22"/>
          <w:szCs w:val="22"/>
        </w:rPr>
        <w:t>:б</w:t>
      </w:r>
      <w:proofErr w:type="gramEnd"/>
      <w:r w:rsidRPr="00F568E4">
        <w:rPr>
          <w:rStyle w:val="FontStyle23"/>
          <w:rFonts w:ascii="Times New Roman" w:hAnsi="Times New Roman" w:cs="Times New Roman"/>
          <w:sz w:val="22"/>
          <w:szCs w:val="22"/>
        </w:rPr>
        <w:t>линов</w:t>
      </w:r>
      <w:proofErr w:type="spellEnd"/>
      <w:r w:rsidRPr="00F568E4">
        <w:rPr>
          <w:rStyle w:val="FontStyle23"/>
          <w:rFonts w:ascii="Times New Roman" w:hAnsi="Times New Roman" w:cs="Times New Roman"/>
          <w:sz w:val="22"/>
          <w:szCs w:val="22"/>
        </w:rPr>
        <w:t>, блинчиков с начинкой, оладий и блинного пирога. Подача их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качества мёда органолептическими и лабора</w:t>
      </w:r>
      <w:r w:rsidRPr="00F568E4">
        <w:rPr>
          <w:rStyle w:val="FontStyle23"/>
          <w:rFonts w:ascii="Times New Roman" w:hAnsi="Times New Roman" w:cs="Times New Roman"/>
          <w:sz w:val="22"/>
          <w:szCs w:val="22"/>
        </w:rPr>
        <w:softHyphen/>
        <w:t>торными методами.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качества мёда.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изделий из жидкого теста.</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Виды теста и выпечки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Продукты для приготовления выпечки. Разрыхлители теста. Инструменты и приспособления для приготовления теста и формования мучных изделий. Элек</w:t>
      </w:r>
      <w:r w:rsidRPr="00F568E4">
        <w:rPr>
          <w:rStyle w:val="FontStyle23"/>
          <w:rFonts w:ascii="Times New Roman" w:hAnsi="Times New Roman" w:cs="Times New Roman"/>
          <w:sz w:val="22"/>
          <w:szCs w:val="22"/>
        </w:rPr>
        <w:softHyphen/>
        <w:t>трические приборы для приготовления выпечки.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Дрожжевое, бисквитное, заварное тесто и тесто для прянич</w:t>
      </w:r>
      <w:r w:rsidRPr="00F568E4">
        <w:rPr>
          <w:rStyle w:val="FontStyle23"/>
          <w:rFonts w:ascii="Times New Roman" w:hAnsi="Times New Roman" w:cs="Times New Roman"/>
          <w:sz w:val="22"/>
          <w:szCs w:val="22"/>
        </w:rPr>
        <w:softHyphen/>
        <w:t>ных изделий. Виды изделий из них. Рецептура и технология при</w:t>
      </w:r>
      <w:r w:rsidRPr="00F568E4">
        <w:rPr>
          <w:rStyle w:val="FontStyle23"/>
          <w:rFonts w:ascii="Times New Roman" w:hAnsi="Times New Roman" w:cs="Times New Roman"/>
          <w:sz w:val="22"/>
          <w:szCs w:val="22"/>
        </w:rPr>
        <w:softHyphen/>
        <w:t>готовления пресного слоёного и песочного теста. Особенности выпечки изделий из них. Профессия кондитер.</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изделий из пресного слоёного теста.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изделий из песочного теста.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Сладости, десерты, напитки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сладостей: цукаты, конфе</w:t>
      </w:r>
      <w:r w:rsidRPr="00F568E4">
        <w:rPr>
          <w:rStyle w:val="FontStyle23"/>
          <w:rFonts w:ascii="Times New Roman" w:hAnsi="Times New Roman" w:cs="Times New Roman"/>
          <w:sz w:val="22"/>
          <w:szCs w:val="22"/>
        </w:rPr>
        <w:softHyphen/>
        <w:t>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 Профессия кондитер сахаристых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сладких блюд и напитков.</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Сервировка сладкого стола. Праздничный этикет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Меню сладкого стола. Сервировка сладкого стола. Набор столового белья, приборов и посуды. По</w:t>
      </w:r>
      <w:r w:rsidRPr="00F568E4">
        <w:rPr>
          <w:rStyle w:val="FontStyle23"/>
          <w:rFonts w:ascii="Times New Roman" w:hAnsi="Times New Roman" w:cs="Times New Roman"/>
          <w:sz w:val="22"/>
          <w:szCs w:val="22"/>
        </w:rPr>
        <w:softHyphen/>
        <w:t>дача кондитерских изделий и сладких блюд. Правила поведения за столом и пользования десертными приборами. Сладкий стол фуршет. Правила приглашения гостей. Разработка пригласитель</w:t>
      </w:r>
      <w:r w:rsidRPr="00F568E4">
        <w:rPr>
          <w:rStyle w:val="FontStyle23"/>
          <w:rFonts w:ascii="Times New Roman" w:hAnsi="Times New Roman" w:cs="Times New Roman"/>
          <w:sz w:val="22"/>
          <w:szCs w:val="22"/>
        </w:rPr>
        <w:softHyphen/>
        <w:t>ных билетов с помощью ПК.</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работа. </w:t>
      </w:r>
      <w:r w:rsidRPr="00F568E4">
        <w:rPr>
          <w:rStyle w:val="FontStyle23"/>
          <w:rFonts w:ascii="Times New Roman" w:hAnsi="Times New Roman" w:cs="Times New Roman"/>
          <w:sz w:val="22"/>
          <w:szCs w:val="22"/>
        </w:rPr>
        <w:t>Разработка меню.</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блюд для праздничного сладкого стола.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Сервировка сладкого стола.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Разработка приглашения на праздник с помощью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proofErr w:type="gramStart"/>
      <w:r w:rsidRPr="00F568E4">
        <w:rPr>
          <w:rStyle w:val="FontStyle25"/>
          <w:rFonts w:ascii="Times New Roman" w:hAnsi="Times New Roman" w:cs="Times New Roman"/>
          <w:sz w:val="22"/>
          <w:szCs w:val="22"/>
          <w:u w:val="single"/>
        </w:rPr>
        <w:t xml:space="preserve"> .</w:t>
      </w:r>
      <w:proofErr w:type="gramEnd"/>
      <w:r w:rsidRPr="00F568E4">
        <w:rPr>
          <w:rStyle w:val="FontStyle25"/>
          <w:rFonts w:ascii="Times New Roman" w:hAnsi="Times New Roman" w:cs="Times New Roman"/>
          <w:sz w:val="22"/>
          <w:szCs w:val="22"/>
          <w:u w:val="single"/>
        </w:rPr>
        <w:t xml:space="preserve"> Освещение жилого помещения. Предметы искусства</w:t>
      </w:r>
      <w:r w:rsidRPr="00F568E4">
        <w:rPr>
          <w:rStyle w:val="FontStyle25"/>
          <w:rFonts w:ascii="Times New Roman" w:hAnsi="Times New Roman" w:cs="Times New Roman"/>
          <w:sz w:val="22"/>
          <w:szCs w:val="22"/>
        </w:rPr>
        <w:t xml:space="preserve"> и </w:t>
      </w:r>
      <w:r w:rsidRPr="00F568E4">
        <w:rPr>
          <w:rStyle w:val="FontStyle25"/>
          <w:rFonts w:ascii="Times New Roman" w:hAnsi="Times New Roman" w:cs="Times New Roman"/>
          <w:sz w:val="22"/>
          <w:szCs w:val="22"/>
          <w:u w:val="single"/>
        </w:rPr>
        <w:t>коллекции в интерьере 1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Роль освещения в интерьере. По</w:t>
      </w:r>
      <w:r w:rsidRPr="00F568E4">
        <w:rPr>
          <w:rStyle w:val="FontStyle23"/>
          <w:rFonts w:ascii="Times New Roman" w:hAnsi="Times New Roman" w:cs="Times New Roman"/>
          <w:sz w:val="22"/>
          <w:szCs w:val="22"/>
        </w:rPr>
        <w:softHyphen/>
        <w:t>нятие о системе освещения жилого помещения. Естественное и искусственное освещение. Типы ламп: накаливания, люминес</w:t>
      </w:r>
      <w:r w:rsidRPr="00F568E4">
        <w:rPr>
          <w:rStyle w:val="FontStyle23"/>
          <w:rFonts w:ascii="Times New Roman" w:hAnsi="Times New Roman" w:cs="Times New Roman"/>
          <w:sz w:val="22"/>
          <w:szCs w:val="22"/>
        </w:rPr>
        <w:softHyphen/>
        <w:t>центные, галогенные, светодиодные. Особенности конструкции ламп, область применения, потребляемая электроэнергия, дос</w:t>
      </w:r>
      <w:r w:rsidRPr="00F568E4">
        <w:rPr>
          <w:rStyle w:val="FontStyle23"/>
          <w:rFonts w:ascii="Times New Roman" w:hAnsi="Times New Roman" w:cs="Times New Roman"/>
          <w:sz w:val="22"/>
          <w:szCs w:val="22"/>
        </w:rPr>
        <w:softHyphen/>
        <w:t>тоинства и недостатки.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Типы светильников: рассеянного и направленного освеще</w:t>
      </w:r>
      <w:r w:rsidRPr="00F568E4">
        <w:rPr>
          <w:rStyle w:val="FontStyle23"/>
          <w:rFonts w:ascii="Times New Roman" w:hAnsi="Times New Roman" w:cs="Times New Roman"/>
          <w:sz w:val="22"/>
          <w:szCs w:val="22"/>
        </w:rPr>
        <w:softHyphen/>
        <w:t>ния. Виды светильников: потолочные висячие, настенные, на</w:t>
      </w:r>
      <w:r w:rsidRPr="00F568E4">
        <w:rPr>
          <w:rStyle w:val="FontStyle23"/>
          <w:rFonts w:ascii="Times New Roman" w:hAnsi="Times New Roman" w:cs="Times New Roman"/>
          <w:sz w:val="22"/>
          <w:szCs w:val="22"/>
        </w:rPr>
        <w:softHyphen/>
        <w:t>стольные, напольные, встроенные, рельсовые, тросовые. Совре</w:t>
      </w:r>
      <w:r w:rsidRPr="00F568E4">
        <w:rPr>
          <w:rStyle w:val="FontStyle23"/>
          <w:rFonts w:ascii="Times New Roman" w:hAnsi="Times New Roman" w:cs="Times New Roman"/>
          <w:sz w:val="22"/>
          <w:szCs w:val="22"/>
        </w:rPr>
        <w:softHyphen/>
        <w:t>менные системы управления светом: выключатели, переключа</w:t>
      </w:r>
      <w:r w:rsidRPr="00F568E4">
        <w:rPr>
          <w:rStyle w:val="FontStyle23"/>
          <w:rFonts w:ascii="Times New Roman" w:hAnsi="Times New Roman" w:cs="Times New Roman"/>
          <w:sz w:val="22"/>
          <w:szCs w:val="22"/>
        </w:rPr>
        <w:softHyphen/>
        <w:t xml:space="preserve">тели, </w:t>
      </w:r>
      <w:proofErr w:type="spellStart"/>
      <w:r w:rsidRPr="00F568E4">
        <w:rPr>
          <w:rStyle w:val="FontStyle23"/>
          <w:rFonts w:ascii="Times New Roman" w:hAnsi="Times New Roman" w:cs="Times New Roman"/>
          <w:sz w:val="22"/>
          <w:szCs w:val="22"/>
        </w:rPr>
        <w:t>диммеры</w:t>
      </w:r>
      <w:proofErr w:type="spellEnd"/>
      <w:r w:rsidRPr="00F568E4">
        <w:rPr>
          <w:rStyle w:val="FontStyle23"/>
          <w:rFonts w:ascii="Times New Roman" w:hAnsi="Times New Roman" w:cs="Times New Roman"/>
          <w:sz w:val="22"/>
          <w:szCs w:val="22"/>
        </w:rPr>
        <w:t>. Комплексная система управления «умный дом». Типы освещения: общее, местное, направленное, декоративное, комбинированное.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Предметы искусства и коллекции в интерьере. Оформление и размещение картин. Понятие о коллекционировании. Разме</w:t>
      </w:r>
      <w:r w:rsidRPr="00F568E4">
        <w:rPr>
          <w:rStyle w:val="FontStyle23"/>
          <w:rFonts w:ascii="Times New Roman" w:hAnsi="Times New Roman" w:cs="Times New Roman"/>
          <w:sz w:val="22"/>
          <w:szCs w:val="22"/>
        </w:rPr>
        <w:softHyphen/>
        <w:t>щение коллекций в интерьере. Профессия дизайнер.</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 </w:t>
      </w:r>
      <w:r w:rsidRPr="00F568E4">
        <w:rPr>
          <w:rStyle w:val="FontStyle26"/>
          <w:rFonts w:ascii="Times New Roman" w:hAnsi="Times New Roman" w:cs="Times New Roman"/>
          <w:i w:val="0"/>
          <w:sz w:val="22"/>
          <w:szCs w:val="22"/>
        </w:rPr>
        <w:t>Вы</w:t>
      </w:r>
      <w:r w:rsidRPr="00F568E4">
        <w:rPr>
          <w:rStyle w:val="FontStyle23"/>
          <w:rFonts w:ascii="Times New Roman" w:hAnsi="Times New Roman" w:cs="Times New Roman"/>
          <w:sz w:val="22"/>
          <w:szCs w:val="22"/>
        </w:rPr>
        <w:t>полнение электронной презентации «Освещение жилого дома».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Систематизация коллекции, книг.</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Гигиена жилища 1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Значение в жизни человека со</w:t>
      </w:r>
      <w:r w:rsidRPr="00F568E4">
        <w:rPr>
          <w:rStyle w:val="FontStyle23"/>
          <w:rFonts w:ascii="Times New Roman" w:hAnsi="Times New Roman" w:cs="Times New Roman"/>
          <w:sz w:val="22"/>
          <w:szCs w:val="22"/>
        </w:rPr>
        <w:softHyphen/>
        <w:t>блюдения и поддержания чистоты и порядка. Виды уборки: еже</w:t>
      </w:r>
      <w:r w:rsidRPr="00F568E4">
        <w:rPr>
          <w:rStyle w:val="FontStyle23"/>
          <w:rFonts w:ascii="Times New Roman" w:hAnsi="Times New Roman" w:cs="Times New Roman"/>
          <w:sz w:val="22"/>
          <w:szCs w:val="22"/>
        </w:rPr>
        <w:softHyphen/>
        <w:t>дневная (сухая), еженедельная (влажная), генеральная. Их осо</w:t>
      </w:r>
      <w:r w:rsidRPr="00F568E4">
        <w:rPr>
          <w:rStyle w:val="FontStyle23"/>
          <w:rFonts w:ascii="Times New Roman" w:hAnsi="Times New Roman" w:cs="Times New Roman"/>
          <w:sz w:val="22"/>
          <w:szCs w:val="22"/>
        </w:rPr>
        <w:softHyphen/>
        <w:t>бенности и правила проведения. Современные натуральные и синтетические средства, применяемые при уходе за посудой, уборке помещения.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Ге</w:t>
      </w:r>
      <w:r w:rsidRPr="00F568E4">
        <w:rPr>
          <w:rStyle w:val="FontStyle23"/>
          <w:rFonts w:ascii="Times New Roman" w:hAnsi="Times New Roman" w:cs="Times New Roman"/>
          <w:sz w:val="22"/>
          <w:szCs w:val="22"/>
        </w:rPr>
        <w:softHyphen/>
        <w:t>неральная уборка кабинета технологии.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Подбор моющих сре</w:t>
      </w:r>
      <w:proofErr w:type="gramStart"/>
      <w:r w:rsidRPr="00F568E4">
        <w:rPr>
          <w:rStyle w:val="FontStyle23"/>
          <w:rFonts w:ascii="Times New Roman" w:hAnsi="Times New Roman" w:cs="Times New Roman"/>
          <w:sz w:val="22"/>
          <w:szCs w:val="22"/>
        </w:rPr>
        <w:t>дств дл</w:t>
      </w:r>
      <w:proofErr w:type="gramEnd"/>
      <w:r w:rsidRPr="00F568E4">
        <w:rPr>
          <w:rStyle w:val="FontStyle23"/>
          <w:rFonts w:ascii="Times New Roman" w:hAnsi="Times New Roman" w:cs="Times New Roman"/>
          <w:sz w:val="22"/>
          <w:szCs w:val="22"/>
        </w:rPr>
        <w:t>я уборки помещения.</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2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Зависимость здоровья и самочув</w:t>
      </w:r>
      <w:r w:rsidRPr="00F568E4">
        <w:rPr>
          <w:rStyle w:val="FontStyle23"/>
          <w:rFonts w:ascii="Times New Roman" w:hAnsi="Times New Roman" w:cs="Times New Roman"/>
          <w:sz w:val="22"/>
          <w:szCs w:val="22"/>
        </w:rPr>
        <w:softHyphen/>
        <w:t>ствия людей от поддержания чистоты в доме. Электрические бы</w:t>
      </w:r>
      <w:r w:rsidRPr="00F568E4">
        <w:rPr>
          <w:rStyle w:val="FontStyle23"/>
          <w:rFonts w:ascii="Times New Roman" w:hAnsi="Times New Roman" w:cs="Times New Roman"/>
          <w:sz w:val="22"/>
          <w:szCs w:val="22"/>
        </w:rPr>
        <w:softHyphen/>
        <w:t>товые приборы для уборки и создания микроклимата в помеще</w:t>
      </w:r>
      <w:r w:rsidRPr="00F568E4">
        <w:rPr>
          <w:rStyle w:val="FontStyle23"/>
          <w:rFonts w:ascii="Times New Roman" w:hAnsi="Times New Roman" w:cs="Times New Roman"/>
          <w:sz w:val="22"/>
          <w:szCs w:val="22"/>
        </w:rPr>
        <w:softHyphen/>
        <w:t>нии. Современный пылесос, его функции. Робот-пылесос. Поня</w:t>
      </w:r>
      <w:r w:rsidRPr="00F568E4">
        <w:rPr>
          <w:rStyle w:val="FontStyle23"/>
          <w:rFonts w:ascii="Times New Roman" w:hAnsi="Times New Roman" w:cs="Times New Roman"/>
          <w:sz w:val="22"/>
          <w:szCs w:val="22"/>
        </w:rPr>
        <w:softHyphen/>
        <w:t>тие о микроклимате. Приборы для создания микроклимата (климатические приборы): кондиционер, ионизатор-очиститель воздуха, озонатор. Функции климатических приборов.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потребности в бытовых электроприборах для уборки и создания микроклимата в помещении.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Подбор современной бытовой техники с учётом потребно</w:t>
      </w:r>
      <w:r w:rsidRPr="00F568E4">
        <w:rPr>
          <w:rStyle w:val="FontStyle23"/>
          <w:rFonts w:ascii="Times New Roman" w:hAnsi="Times New Roman" w:cs="Times New Roman"/>
          <w:sz w:val="22"/>
          <w:szCs w:val="22"/>
        </w:rPr>
        <w:softHyphen/>
        <w:t>стей и доходов семьи.</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Классификация текстильных воло</w:t>
      </w:r>
      <w:r w:rsidRPr="00F568E4">
        <w:rPr>
          <w:rStyle w:val="FontStyle23"/>
          <w:rFonts w:ascii="Times New Roman" w:hAnsi="Times New Roman" w:cs="Times New Roman"/>
          <w:sz w:val="22"/>
          <w:szCs w:val="22"/>
        </w:rPr>
        <w:softHyphen/>
        <w:t>кон животного происхождения. Способы их получения. Виды и свойства шерстяных и шёлковых тканей. Признаки определе</w:t>
      </w:r>
      <w:r w:rsidRPr="00F568E4">
        <w:rPr>
          <w:rStyle w:val="FontStyle23"/>
          <w:rFonts w:ascii="Times New Roman" w:hAnsi="Times New Roman" w:cs="Times New Roman"/>
          <w:sz w:val="22"/>
          <w:szCs w:val="22"/>
        </w:rPr>
        <w:softHyphen/>
        <w:t>ния вида тканей по сырьевому составу. Сравнительная характе</w:t>
      </w:r>
      <w:r w:rsidRPr="00F568E4">
        <w:rPr>
          <w:rStyle w:val="FontStyle23"/>
          <w:rFonts w:ascii="Times New Roman" w:hAnsi="Times New Roman" w:cs="Times New Roman"/>
          <w:sz w:val="22"/>
          <w:szCs w:val="22"/>
        </w:rPr>
        <w:softHyphen/>
        <w:t>ристика свой</w:t>
      </w:r>
      <w:proofErr w:type="gramStart"/>
      <w:r w:rsidRPr="00F568E4">
        <w:rPr>
          <w:rStyle w:val="FontStyle23"/>
          <w:rFonts w:ascii="Times New Roman" w:hAnsi="Times New Roman" w:cs="Times New Roman"/>
          <w:sz w:val="22"/>
          <w:szCs w:val="22"/>
        </w:rPr>
        <w:t>ств тк</w:t>
      </w:r>
      <w:proofErr w:type="gramEnd"/>
      <w:r w:rsidRPr="00F568E4">
        <w:rPr>
          <w:rStyle w:val="FontStyle23"/>
          <w:rFonts w:ascii="Times New Roman" w:hAnsi="Times New Roman" w:cs="Times New Roman"/>
          <w:sz w:val="22"/>
          <w:szCs w:val="22"/>
        </w:rPr>
        <w:t>аней из различных волокон.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сырьевого состава тканей и изучение их свойств.</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Конструирование швейных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поясной одежде. Виды поясной одежды. Конструкции юбок. Снятие мерок для изготов</w:t>
      </w:r>
      <w:r w:rsidRPr="00F568E4">
        <w:rPr>
          <w:rStyle w:val="FontStyle23"/>
          <w:rFonts w:ascii="Times New Roman" w:hAnsi="Times New Roman" w:cs="Times New Roman"/>
          <w:sz w:val="22"/>
          <w:szCs w:val="22"/>
        </w:rPr>
        <w:softHyphen/>
        <w:t>ления поясной одежды. Построение чертежа прямой юбки.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w:t>
      </w:r>
      <w:r w:rsidRPr="00F568E4">
        <w:rPr>
          <w:rStyle w:val="FontStyle23"/>
          <w:rFonts w:ascii="Times New Roman" w:hAnsi="Times New Roman" w:cs="Times New Roman"/>
          <w:sz w:val="22"/>
          <w:szCs w:val="22"/>
        </w:rPr>
        <w:softHyphen/>
        <w:t>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построение чертежа прямой юбки в нату</w:t>
      </w:r>
      <w:r w:rsidRPr="00F568E4">
        <w:rPr>
          <w:rStyle w:val="FontStyle23"/>
          <w:rFonts w:ascii="Times New Roman" w:hAnsi="Times New Roman" w:cs="Times New Roman"/>
          <w:sz w:val="22"/>
          <w:szCs w:val="22"/>
        </w:rPr>
        <w:softHyphen/>
        <w:t>ральную величину.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Моделирование швейных изделий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Приёмы моделирования поясной одежды. Моделирование юбки с расширением книзу. Моделиро</w:t>
      </w:r>
      <w:r w:rsidRPr="00F568E4">
        <w:rPr>
          <w:rStyle w:val="FontStyle23"/>
          <w:rFonts w:ascii="Times New Roman" w:hAnsi="Times New Roman" w:cs="Times New Roman"/>
          <w:sz w:val="22"/>
          <w:szCs w:val="22"/>
        </w:rPr>
        <w:softHyphen/>
        <w:t>вание юбки со складками. Подготовка выкройки к раскрою. По</w:t>
      </w:r>
      <w:r w:rsidRPr="00F568E4">
        <w:rPr>
          <w:rStyle w:val="FontStyle23"/>
          <w:rFonts w:ascii="Times New Roman" w:hAnsi="Times New Roman" w:cs="Times New Roman"/>
          <w:sz w:val="22"/>
          <w:szCs w:val="22"/>
        </w:rPr>
        <w:softHyphen/>
        <w:t xml:space="preserve">лучение выкройки швейного изделия из пакета готовых выкроек, журнала мод, с </w:t>
      </w:r>
      <w:r w:rsidRPr="00F568E4">
        <w:rPr>
          <w:rStyle w:val="FontStyle23"/>
          <w:rFonts w:ascii="Times New Roman" w:hAnsi="Times New Roman" w:cs="Times New Roman"/>
          <w:sz w:val="22"/>
          <w:szCs w:val="22"/>
          <w:lang w:val="en-US"/>
        </w:rPr>
        <w:t>CD</w:t>
      </w:r>
      <w:r w:rsidRPr="00F568E4">
        <w:rPr>
          <w:rStyle w:val="FontStyle23"/>
          <w:rFonts w:ascii="Times New Roman" w:hAnsi="Times New Roman" w:cs="Times New Roman"/>
          <w:sz w:val="22"/>
          <w:szCs w:val="22"/>
        </w:rPr>
        <w:t xml:space="preserve"> и из Интернета.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Моделирование юбки.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Получение выкройки швейного изделия из журнала мод.</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Швейная машина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 xml:space="preserve">Уход за швейной машиной: чистка и смазка движущихся и вращающихся частей. Приспособления к швейной машине для потайного подшивания и </w:t>
      </w:r>
      <w:proofErr w:type="spellStart"/>
      <w:r w:rsidRPr="00F568E4">
        <w:rPr>
          <w:rStyle w:val="FontStyle23"/>
          <w:rFonts w:ascii="Times New Roman" w:hAnsi="Times New Roman" w:cs="Times New Roman"/>
          <w:sz w:val="22"/>
          <w:szCs w:val="22"/>
        </w:rPr>
        <w:t>окантовывания</w:t>
      </w:r>
      <w:proofErr w:type="spellEnd"/>
      <w:r w:rsidRPr="00F568E4">
        <w:rPr>
          <w:rStyle w:val="FontStyle23"/>
          <w:rFonts w:ascii="Times New Roman" w:hAnsi="Times New Roman" w:cs="Times New Roman"/>
          <w:sz w:val="22"/>
          <w:szCs w:val="22"/>
        </w:rPr>
        <w:t xml:space="preserve"> среза.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Уход за швейной машиной: чистка и смазка.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Выполнение потайного подшивания и </w:t>
      </w:r>
      <w:proofErr w:type="spellStart"/>
      <w:r w:rsidRPr="00F568E4">
        <w:rPr>
          <w:rStyle w:val="FontStyle23"/>
          <w:rFonts w:ascii="Times New Roman" w:hAnsi="Times New Roman" w:cs="Times New Roman"/>
          <w:sz w:val="22"/>
          <w:szCs w:val="22"/>
        </w:rPr>
        <w:t>окантовывания</w:t>
      </w:r>
      <w:proofErr w:type="spellEnd"/>
      <w:r w:rsidRPr="00F568E4">
        <w:rPr>
          <w:rStyle w:val="FontStyle23"/>
          <w:rFonts w:ascii="Times New Roman" w:hAnsi="Times New Roman" w:cs="Times New Roman"/>
          <w:sz w:val="22"/>
          <w:szCs w:val="22"/>
        </w:rPr>
        <w:t xml:space="preserve"> среза с помощью приспособлений к швейной машине.</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Технология изготовления поясно</w:t>
      </w:r>
      <w:r w:rsidRPr="00F568E4">
        <w:rPr>
          <w:rStyle w:val="FontStyle23"/>
          <w:rFonts w:ascii="Times New Roman" w:hAnsi="Times New Roman" w:cs="Times New Roman"/>
          <w:sz w:val="22"/>
          <w:szCs w:val="22"/>
        </w:rPr>
        <w:softHyphen/>
        <w:t>го швейного изделия. Правила раскладки выкроек поясного изделия на ткани. Правила раскроя. Выкраивание бейки. Крите</w:t>
      </w:r>
      <w:r w:rsidRPr="00F568E4">
        <w:rPr>
          <w:rStyle w:val="FontStyle23"/>
          <w:rFonts w:ascii="Times New Roman" w:hAnsi="Times New Roman" w:cs="Times New Roman"/>
          <w:sz w:val="22"/>
          <w:szCs w:val="22"/>
        </w:rPr>
        <w:softHyphen/>
        <w:t>рии качества кроя. Правила безопасной работы ножницами, бу</w:t>
      </w:r>
      <w:r w:rsidRPr="00F568E4">
        <w:rPr>
          <w:rStyle w:val="FontStyle23"/>
          <w:rFonts w:ascii="Times New Roman" w:hAnsi="Times New Roman" w:cs="Times New Roman"/>
          <w:sz w:val="22"/>
          <w:szCs w:val="22"/>
        </w:rPr>
        <w:softHyphen/>
        <w:t>лавками, утюгом. Дублирование детали пояса клеевой проклад</w:t>
      </w:r>
      <w:r w:rsidRPr="00F568E4">
        <w:rPr>
          <w:rStyle w:val="FontStyle23"/>
          <w:rFonts w:ascii="Times New Roman" w:hAnsi="Times New Roman" w:cs="Times New Roman"/>
          <w:sz w:val="22"/>
          <w:szCs w:val="22"/>
        </w:rPr>
        <w:softHyphen/>
        <w:t>кой-корсажем.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Основные операции при ручных работах: прикрепление по</w:t>
      </w:r>
      <w:r w:rsidRPr="00F568E4">
        <w:rPr>
          <w:rStyle w:val="FontStyle23"/>
          <w:rFonts w:ascii="Times New Roman" w:hAnsi="Times New Roman" w:cs="Times New Roman"/>
          <w:sz w:val="22"/>
          <w:szCs w:val="22"/>
        </w:rPr>
        <w:softHyphen/>
        <w:t>догнутого края потайными стежками — подшивание.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Основные машинные операции: подшивание потайным швом с помощью лапки для потайного подшивания; стачивание косых беек; </w:t>
      </w:r>
      <w:proofErr w:type="spellStart"/>
      <w:r w:rsidRPr="00F568E4">
        <w:rPr>
          <w:rStyle w:val="FontStyle23"/>
          <w:rFonts w:ascii="Times New Roman" w:hAnsi="Times New Roman" w:cs="Times New Roman"/>
          <w:sz w:val="22"/>
          <w:szCs w:val="22"/>
        </w:rPr>
        <w:t>окантовывание</w:t>
      </w:r>
      <w:proofErr w:type="spellEnd"/>
      <w:r w:rsidRPr="00F568E4">
        <w:rPr>
          <w:rStyle w:val="FontStyle23"/>
          <w:rFonts w:ascii="Times New Roman" w:hAnsi="Times New Roman" w:cs="Times New Roman"/>
          <w:sz w:val="22"/>
          <w:szCs w:val="22"/>
        </w:rPr>
        <w:t xml:space="preserve"> среза бейкой. Классификация машин</w:t>
      </w:r>
      <w:r w:rsidRPr="00F568E4">
        <w:rPr>
          <w:rStyle w:val="FontStyle23"/>
          <w:rFonts w:ascii="Times New Roman" w:hAnsi="Times New Roman" w:cs="Times New Roman"/>
          <w:sz w:val="22"/>
          <w:szCs w:val="22"/>
        </w:rPr>
        <w:softHyphen/>
        <w:t xml:space="preserve">ных швов: </w:t>
      </w:r>
      <w:proofErr w:type="gramStart"/>
      <w:r w:rsidRPr="00F568E4">
        <w:rPr>
          <w:rStyle w:val="FontStyle23"/>
          <w:rFonts w:ascii="Times New Roman" w:hAnsi="Times New Roman" w:cs="Times New Roman"/>
          <w:sz w:val="22"/>
          <w:szCs w:val="22"/>
        </w:rPr>
        <w:t>краевой</w:t>
      </w:r>
      <w:proofErr w:type="gramEnd"/>
      <w:r w:rsidRPr="00F568E4">
        <w:rPr>
          <w:rStyle w:val="FontStyle23"/>
          <w:rFonts w:ascii="Times New Roman" w:hAnsi="Times New Roman" w:cs="Times New Roman"/>
          <w:sz w:val="22"/>
          <w:szCs w:val="22"/>
        </w:rPr>
        <w:t xml:space="preserve"> окантовочный с закрытым срезом и с откры</w:t>
      </w:r>
      <w:r w:rsidRPr="00F568E4">
        <w:rPr>
          <w:rStyle w:val="FontStyle23"/>
          <w:rFonts w:ascii="Times New Roman" w:hAnsi="Times New Roman" w:cs="Times New Roman"/>
          <w:sz w:val="22"/>
          <w:szCs w:val="22"/>
        </w:rPr>
        <w:softHyphen/>
        <w:t>тым срезом.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Технология обработки среднего шва юбки с застёжкой-мол</w:t>
      </w:r>
      <w:r w:rsidRPr="00F568E4">
        <w:rPr>
          <w:rStyle w:val="FontStyle23"/>
          <w:rFonts w:ascii="Times New Roman" w:hAnsi="Times New Roman" w:cs="Times New Roman"/>
          <w:sz w:val="22"/>
          <w:szCs w:val="22"/>
        </w:rPr>
        <w:softHyphen/>
        <w:t xml:space="preserve">нией и разрезом. Притачивание застёжки-молнии вручную и на швейной машине. Технология обработки односторонней, встречной и байтовой </w:t>
      </w:r>
      <w:proofErr w:type="spellStart"/>
      <w:r w:rsidRPr="00F568E4">
        <w:rPr>
          <w:rStyle w:val="FontStyle23"/>
          <w:rFonts w:ascii="Times New Roman" w:hAnsi="Times New Roman" w:cs="Times New Roman"/>
          <w:sz w:val="22"/>
          <w:szCs w:val="22"/>
        </w:rPr>
        <w:t>складок</w:t>
      </w:r>
      <w:proofErr w:type="gramStart"/>
      <w:r w:rsidRPr="00F568E4">
        <w:rPr>
          <w:rStyle w:val="FontStyle23"/>
          <w:rFonts w:ascii="Times New Roman" w:hAnsi="Times New Roman" w:cs="Times New Roman"/>
          <w:sz w:val="22"/>
          <w:szCs w:val="22"/>
        </w:rPr>
        <w:t>.П</w:t>
      </w:r>
      <w:proofErr w:type="gramEnd"/>
      <w:r w:rsidRPr="00F568E4">
        <w:rPr>
          <w:rStyle w:val="FontStyle23"/>
          <w:rFonts w:ascii="Times New Roman" w:hAnsi="Times New Roman" w:cs="Times New Roman"/>
          <w:sz w:val="22"/>
          <w:szCs w:val="22"/>
        </w:rPr>
        <w:t>одготовка</w:t>
      </w:r>
      <w:proofErr w:type="spellEnd"/>
      <w:r w:rsidRPr="00F568E4">
        <w:rPr>
          <w:rStyle w:val="FontStyle23"/>
          <w:rFonts w:ascii="Times New Roman" w:hAnsi="Times New Roman" w:cs="Times New Roman"/>
          <w:sz w:val="22"/>
          <w:szCs w:val="22"/>
        </w:rPr>
        <w:t xml:space="preserve"> и проведение примерки поясной одежды. Устра</w:t>
      </w:r>
      <w:r w:rsidRPr="00F568E4">
        <w:rPr>
          <w:rStyle w:val="FontStyle23"/>
          <w:rFonts w:ascii="Times New Roman" w:hAnsi="Times New Roman" w:cs="Times New Roman"/>
          <w:sz w:val="22"/>
          <w:szCs w:val="22"/>
        </w:rPr>
        <w:softHyphen/>
        <w:t>нение дефектов после примерки.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w:t>
      </w:r>
      <w:r w:rsidRPr="00F568E4">
        <w:rPr>
          <w:rStyle w:val="FontStyle23"/>
          <w:rFonts w:ascii="Times New Roman" w:hAnsi="Times New Roman" w:cs="Times New Roman"/>
          <w:sz w:val="22"/>
          <w:szCs w:val="22"/>
        </w:rPr>
        <w:softHyphen/>
        <w:t>ка нижнего среза изделия. Обработка разреза в шве. Окончатель</w:t>
      </w:r>
      <w:r w:rsidRPr="00F568E4">
        <w:rPr>
          <w:rStyle w:val="FontStyle23"/>
          <w:rFonts w:ascii="Times New Roman" w:hAnsi="Times New Roman" w:cs="Times New Roman"/>
          <w:sz w:val="22"/>
          <w:szCs w:val="22"/>
        </w:rPr>
        <w:softHyphen/>
        <w:t>ная чистка и влажно-тепловая обработка изделия.</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работа. </w:t>
      </w:r>
      <w:r w:rsidRPr="00F568E4">
        <w:rPr>
          <w:rStyle w:val="FontStyle23"/>
          <w:rFonts w:ascii="Times New Roman" w:hAnsi="Times New Roman" w:cs="Times New Roman"/>
          <w:sz w:val="22"/>
          <w:szCs w:val="22"/>
        </w:rPr>
        <w:t>Раскрой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среднего шва юбки с застёжкой-молнией.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складок.</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 проведение примерки поясного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юбки после примерки: вытачек и боковых сре</w:t>
      </w:r>
      <w:r w:rsidRPr="00F568E4">
        <w:rPr>
          <w:rStyle w:val="FontStyle23"/>
          <w:rFonts w:ascii="Times New Roman" w:hAnsi="Times New Roman" w:cs="Times New Roman"/>
          <w:sz w:val="22"/>
          <w:szCs w:val="22"/>
        </w:rPr>
        <w:softHyphen/>
        <w:t>зов, верхнего среза прямым притачным поясом, нижнего среза.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прорезной петли и пришивание пуговицы.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Чистка изделия и окончательная влажно-тепловая обра</w:t>
      </w:r>
      <w:r w:rsidRPr="00F568E4">
        <w:rPr>
          <w:rStyle w:val="FontStyle23"/>
          <w:rFonts w:ascii="Times New Roman" w:hAnsi="Times New Roman" w:cs="Times New Roman"/>
          <w:sz w:val="22"/>
          <w:szCs w:val="22"/>
        </w:rPr>
        <w:softHyphen/>
        <w:t>ботка.</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10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Ручная роспись тканей 4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о ручной росписи тка</w:t>
      </w:r>
      <w:r w:rsidRPr="00F568E4">
        <w:rPr>
          <w:rStyle w:val="FontStyle23"/>
          <w:rFonts w:ascii="Times New Roman" w:hAnsi="Times New Roman" w:cs="Times New Roman"/>
          <w:sz w:val="22"/>
          <w:szCs w:val="22"/>
        </w:rPr>
        <w:softHyphen/>
        <w:t>ней. Подготовка тканей к росписи. Виды батика. Технология горячего батика. Декоративные эффекты в горячем батике. Тех</w:t>
      </w:r>
      <w:r w:rsidRPr="00F568E4">
        <w:rPr>
          <w:rStyle w:val="FontStyle23"/>
          <w:rFonts w:ascii="Times New Roman" w:hAnsi="Times New Roman" w:cs="Times New Roman"/>
          <w:sz w:val="22"/>
          <w:szCs w:val="22"/>
        </w:rPr>
        <w:softHyphen/>
        <w:t>нология холодного батика. Декоративные эффекты в холодном батике. Особенности выполнения узелкового батика и свобод</w:t>
      </w:r>
      <w:r w:rsidRPr="00F568E4">
        <w:rPr>
          <w:rStyle w:val="FontStyle23"/>
          <w:rFonts w:ascii="Times New Roman" w:hAnsi="Times New Roman" w:cs="Times New Roman"/>
          <w:sz w:val="22"/>
          <w:szCs w:val="22"/>
        </w:rPr>
        <w:softHyphen/>
        <w:t>ной росписи. Профессия художник росписи по ткани.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w:t>
      </w:r>
      <w:r w:rsidRPr="00F568E4">
        <w:rPr>
          <w:rStyle w:val="FontStyle23"/>
          <w:rFonts w:ascii="Times New Roman" w:hAnsi="Times New Roman" w:cs="Times New Roman"/>
          <w:sz w:val="22"/>
          <w:szCs w:val="22"/>
        </w:rPr>
        <w:softHyphen/>
        <w:t>полнение образца росписи ткани в технике холодного батика.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Вышивание 6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Материалы и оборудование для вышивки. Приёмы подготовки ткани к вышивке. Технология вы</w:t>
      </w:r>
      <w:r w:rsidRPr="00F568E4">
        <w:rPr>
          <w:rStyle w:val="FontStyle23"/>
          <w:rFonts w:ascii="Times New Roman" w:hAnsi="Times New Roman" w:cs="Times New Roman"/>
          <w:sz w:val="22"/>
          <w:szCs w:val="22"/>
        </w:rPr>
        <w:softHyphen/>
        <w:t>полнения прямых, петлеобразных, петельных, крестообразных и косых ручных стежков.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Техника вышивания швом крест горизонтальными и верти</w:t>
      </w:r>
      <w:r w:rsidRPr="00F568E4">
        <w:rPr>
          <w:rStyle w:val="FontStyle23"/>
          <w:rFonts w:ascii="Times New Roman" w:hAnsi="Times New Roman" w:cs="Times New Roman"/>
          <w:sz w:val="22"/>
          <w:szCs w:val="22"/>
        </w:rPr>
        <w:softHyphen/>
        <w:t>кальными рядами, по диагонали. Использование ПК в вышивке крестом.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Техника вышивания художественной, белой и владимирской гладью. Материалы и оборудование для вышивки гладью. Атлас</w:t>
      </w:r>
      <w:r w:rsidRPr="00F568E4">
        <w:rPr>
          <w:rStyle w:val="FontStyle23"/>
          <w:rFonts w:ascii="Times New Roman" w:hAnsi="Times New Roman" w:cs="Times New Roman"/>
          <w:sz w:val="22"/>
          <w:szCs w:val="22"/>
        </w:rPr>
        <w:softHyphen/>
        <w:t>ная и штриховая гладь. Швы французский узелок и рококо.</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Материалы и оборудование для вышивки атласными лента</w:t>
      </w:r>
      <w:r w:rsidRPr="00F568E4">
        <w:rPr>
          <w:rStyle w:val="FontStyle23"/>
          <w:rFonts w:ascii="Times New Roman" w:hAnsi="Times New Roman" w:cs="Times New Roman"/>
          <w:sz w:val="22"/>
          <w:szCs w:val="22"/>
        </w:rPr>
        <w:softHyphen/>
        <w:t>ми. Швы, используемые в вышивке лентами. Стирка и оформле</w:t>
      </w:r>
      <w:r w:rsidRPr="00F568E4">
        <w:rPr>
          <w:rStyle w:val="FontStyle23"/>
          <w:rFonts w:ascii="Times New Roman" w:hAnsi="Times New Roman" w:cs="Times New Roman"/>
          <w:sz w:val="22"/>
          <w:szCs w:val="22"/>
        </w:rPr>
        <w:softHyphen/>
        <w:t>ние готовой работы. Профессия вышивальщица.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Выполнение образцов швов прямыми, петлеобразными, петель</w:t>
      </w:r>
      <w:r w:rsidRPr="00F568E4">
        <w:rPr>
          <w:rStyle w:val="FontStyle23"/>
          <w:rFonts w:ascii="Times New Roman" w:hAnsi="Times New Roman" w:cs="Times New Roman"/>
          <w:sz w:val="22"/>
          <w:szCs w:val="22"/>
        </w:rPr>
        <w:softHyphen/>
        <w:t>ными, крестообразными и косыми стежками.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образца вышивки в технике крест.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образцов вышивки гладью, французским узел</w:t>
      </w:r>
      <w:r w:rsidRPr="00F568E4">
        <w:rPr>
          <w:rStyle w:val="FontStyle23"/>
          <w:rFonts w:ascii="Times New Roman" w:hAnsi="Times New Roman" w:cs="Times New Roman"/>
          <w:sz w:val="22"/>
          <w:szCs w:val="22"/>
        </w:rPr>
        <w:softHyphen/>
        <w:t>ком и рококо.</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Выполнение образца вышивки атласными лентами.</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Исследовательская и созидательная деятельности 20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Цель и задачи проектной деятель</w:t>
      </w:r>
      <w:r w:rsidRPr="00F568E4">
        <w:rPr>
          <w:rStyle w:val="FontStyle23"/>
          <w:rFonts w:ascii="Times New Roman" w:hAnsi="Times New Roman" w:cs="Times New Roman"/>
          <w:sz w:val="22"/>
          <w:szCs w:val="22"/>
        </w:rPr>
        <w:softHyphen/>
        <w:t>ности в 7 классе. Составные части годового творческого проекта семиклассников.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«Умный дом», «Ком</w:t>
      </w:r>
      <w:r w:rsidRPr="00F568E4">
        <w:rPr>
          <w:rStyle w:val="FontStyle23"/>
          <w:rFonts w:ascii="Times New Roman" w:hAnsi="Times New Roman" w:cs="Times New Roman"/>
          <w:sz w:val="22"/>
          <w:szCs w:val="22"/>
        </w:rPr>
        <w:softHyphen/>
        <w:t>плект светильников для моей комнаты», «Праздничный сладкий стол», «Сладкоежки», «Праздничный наряд», «Юбка-килт», «По</w:t>
      </w:r>
      <w:r w:rsidRPr="00F568E4">
        <w:rPr>
          <w:rStyle w:val="FontStyle23"/>
          <w:rFonts w:ascii="Times New Roman" w:hAnsi="Times New Roman" w:cs="Times New Roman"/>
          <w:sz w:val="22"/>
          <w:szCs w:val="22"/>
        </w:rPr>
        <w:softHyphen/>
        <w:t>дарок своими руками», «Атласные ленточки»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8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Экология жилища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Характеристика основных эле</w:t>
      </w:r>
      <w:r w:rsidRPr="00F568E4">
        <w:rPr>
          <w:rStyle w:val="FontStyle23"/>
          <w:rFonts w:ascii="Times New Roman" w:hAnsi="Times New Roman" w:cs="Times New Roman"/>
          <w:sz w:val="22"/>
          <w:szCs w:val="22"/>
        </w:rPr>
        <w:softHyphen/>
        <w:t>ментов систем энергоснабжения, теплоснабжения, водопровода и канализации в городском и сельском (дачном) домах. Правила их эксплуатации. Современные системы фильтрации воды. Сис</w:t>
      </w:r>
      <w:r w:rsidRPr="00F568E4">
        <w:rPr>
          <w:rStyle w:val="FontStyle23"/>
          <w:rFonts w:ascii="Times New Roman" w:hAnsi="Times New Roman" w:cs="Times New Roman"/>
          <w:sz w:val="22"/>
          <w:szCs w:val="22"/>
        </w:rPr>
        <w:softHyphen/>
        <w:t>тема безопасности жилища.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Озна</w:t>
      </w:r>
      <w:r w:rsidRPr="00F568E4">
        <w:rPr>
          <w:rStyle w:val="FontStyle23"/>
          <w:rFonts w:ascii="Times New Roman" w:hAnsi="Times New Roman" w:cs="Times New Roman"/>
          <w:sz w:val="22"/>
          <w:szCs w:val="22"/>
        </w:rPr>
        <w:softHyphen/>
        <w:t>комление с приточно-вытяжной естественной вентиляцией в по</w:t>
      </w:r>
      <w:r w:rsidRPr="00F568E4">
        <w:rPr>
          <w:rStyle w:val="FontStyle23"/>
          <w:rFonts w:ascii="Times New Roman" w:hAnsi="Times New Roman" w:cs="Times New Roman"/>
          <w:sz w:val="22"/>
          <w:szCs w:val="22"/>
        </w:rPr>
        <w:softHyphen/>
        <w:t>мещении.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Ознакомление с системой фильтрации воды (на лаборатор</w:t>
      </w:r>
      <w:r w:rsidRPr="00F568E4">
        <w:rPr>
          <w:rStyle w:val="FontStyle23"/>
          <w:rFonts w:ascii="Times New Roman" w:hAnsi="Times New Roman" w:cs="Times New Roman"/>
          <w:sz w:val="22"/>
          <w:szCs w:val="22"/>
        </w:rPr>
        <w:softHyphen/>
        <w:t>ном стенде).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конструкции водопроводных смесителей.</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proofErr w:type="gramStart"/>
      <w:r w:rsidRPr="00F568E4">
        <w:rPr>
          <w:rStyle w:val="FontStyle25"/>
          <w:rFonts w:ascii="Times New Roman" w:hAnsi="Times New Roman" w:cs="Times New Roman"/>
          <w:sz w:val="22"/>
          <w:szCs w:val="22"/>
          <w:u w:val="single"/>
        </w:rPr>
        <w:t xml:space="preserve"> .</w:t>
      </w:r>
      <w:proofErr w:type="gramEnd"/>
      <w:r w:rsidRPr="00F568E4">
        <w:rPr>
          <w:rStyle w:val="FontStyle25"/>
          <w:rFonts w:ascii="Times New Roman" w:hAnsi="Times New Roman" w:cs="Times New Roman"/>
          <w:sz w:val="22"/>
          <w:szCs w:val="22"/>
          <w:u w:val="single"/>
        </w:rPr>
        <w:t xml:space="preserve"> Водоснабжение и канализация в доме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Схемы горячего и холодного водо</w:t>
      </w:r>
      <w:r w:rsidRPr="00F568E4">
        <w:rPr>
          <w:rStyle w:val="FontStyle23"/>
          <w:rFonts w:ascii="Times New Roman" w:hAnsi="Times New Roman" w:cs="Times New Roman"/>
          <w:sz w:val="22"/>
          <w:szCs w:val="22"/>
        </w:rPr>
        <w:softHyphen/>
        <w:t>снабжения в многоэтажном доме. Система канализации в доме. Мусоропроводы и мусоросборники.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Работа счётчика расхода воды. Способы определения расхо</w:t>
      </w:r>
      <w:r w:rsidRPr="00F568E4">
        <w:rPr>
          <w:rStyle w:val="FontStyle23"/>
          <w:rFonts w:ascii="Times New Roman" w:hAnsi="Times New Roman" w:cs="Times New Roman"/>
          <w:sz w:val="22"/>
          <w:szCs w:val="22"/>
        </w:rPr>
        <w:softHyphen/>
        <w:t>да и стоимости расхода воды.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Утилизация сточных вод системы водоснабжения и канали</w:t>
      </w:r>
      <w:r w:rsidRPr="00F568E4">
        <w:rPr>
          <w:rStyle w:val="FontStyle23"/>
          <w:rFonts w:ascii="Times New Roman" w:hAnsi="Times New Roman" w:cs="Times New Roman"/>
          <w:sz w:val="22"/>
          <w:szCs w:val="22"/>
        </w:rPr>
        <w:softHyphen/>
        <w:t>зации. Экологические проблемы, связанные с их утилизацией.</w:t>
      </w:r>
    </w:p>
    <w:p w:rsidR="00E1785F" w:rsidRPr="00F568E4" w:rsidRDefault="00E1785F" w:rsidP="00E1785F">
      <w:pPr>
        <w:rPr>
          <w:rStyle w:val="FontStyle23"/>
          <w:rFonts w:ascii="Times New Roman" w:hAnsi="Times New Roman" w:cs="Times New Roman"/>
          <w:sz w:val="22"/>
          <w:szCs w:val="22"/>
        </w:rPr>
      </w:pPr>
      <w:proofErr w:type="spellStart"/>
      <w:r w:rsidRPr="00F568E4">
        <w:rPr>
          <w:rStyle w:val="FontStyle26"/>
          <w:rFonts w:ascii="Times New Roman" w:hAnsi="Times New Roman" w:cs="Times New Roman"/>
          <w:sz w:val="22"/>
          <w:szCs w:val="22"/>
        </w:rPr>
        <w:t>Лаборно</w:t>
      </w:r>
      <w:proofErr w:type="spellEnd"/>
      <w:r w:rsidRPr="00F568E4">
        <w:rPr>
          <w:rStyle w:val="FontStyle26"/>
          <w:rFonts w:ascii="Times New Roman" w:hAnsi="Times New Roman" w:cs="Times New Roman"/>
          <w:sz w:val="22"/>
          <w:szCs w:val="22"/>
        </w:rPr>
        <w:t xml:space="preserve">-практические и практические работы. </w:t>
      </w:r>
      <w:r w:rsidRPr="00F568E4">
        <w:rPr>
          <w:rStyle w:val="FontStyle23"/>
          <w:rFonts w:ascii="Times New Roman" w:hAnsi="Times New Roman" w:cs="Times New Roman"/>
          <w:sz w:val="22"/>
          <w:szCs w:val="22"/>
        </w:rPr>
        <w:t>Ознакомление со схемой системы водоснабжения и канализа</w:t>
      </w:r>
      <w:r w:rsidRPr="00F568E4">
        <w:rPr>
          <w:rStyle w:val="FontStyle23"/>
          <w:rFonts w:ascii="Times New Roman" w:hAnsi="Times New Roman" w:cs="Times New Roman"/>
          <w:sz w:val="22"/>
          <w:szCs w:val="22"/>
        </w:rPr>
        <w:softHyphen/>
        <w:t>ции в школе и дома. Определение расхода и стоимости горячей и холодной воды за месяц.</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12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Бытовые электроприборы 6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Применение электрической энер</w:t>
      </w:r>
      <w:r w:rsidRPr="00F568E4">
        <w:rPr>
          <w:rStyle w:val="FontStyle23"/>
          <w:rFonts w:ascii="Times New Roman" w:hAnsi="Times New Roman" w:cs="Times New Roman"/>
          <w:sz w:val="22"/>
          <w:szCs w:val="22"/>
        </w:rPr>
        <w:softHyphen/>
        <w:t>гии в промышленности, на транспорте и в быту.</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Электронагревательные приборы, их характеристики по мощности и рабочему напряжению. Виды электронагреватель</w:t>
      </w:r>
      <w:r w:rsidRPr="00F568E4">
        <w:rPr>
          <w:rStyle w:val="FontStyle23"/>
          <w:rFonts w:ascii="Times New Roman" w:hAnsi="Times New Roman" w:cs="Times New Roman"/>
          <w:sz w:val="22"/>
          <w:szCs w:val="22"/>
        </w:rPr>
        <w:softHyphen/>
        <w:t>ных приборов. Электрическая и индукционная плиты на кухне: принцип действия, правила эксплуатации. Преимущества и не</w:t>
      </w:r>
      <w:r w:rsidRPr="00F568E4">
        <w:rPr>
          <w:rStyle w:val="FontStyle23"/>
          <w:rFonts w:ascii="Times New Roman" w:hAnsi="Times New Roman" w:cs="Times New Roman"/>
          <w:sz w:val="22"/>
          <w:szCs w:val="22"/>
        </w:rPr>
        <w:softHyphen/>
        <w:t>достатки. Пути экономии электрической энергии в быту. Прави</w:t>
      </w:r>
      <w:r w:rsidRPr="00F568E4">
        <w:rPr>
          <w:rStyle w:val="FontStyle23"/>
          <w:rFonts w:ascii="Times New Roman" w:hAnsi="Times New Roman" w:cs="Times New Roman"/>
          <w:sz w:val="22"/>
          <w:szCs w:val="22"/>
        </w:rPr>
        <w:softHyphen/>
        <w:t>ла безопасного пользования бытовыми электроприборами.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Отопительные электроприборы. Назначение, устройство, правила эксплуатации рефлектора, воздухонагревателя, масля</w:t>
      </w:r>
      <w:r w:rsidRPr="00F568E4">
        <w:rPr>
          <w:rStyle w:val="FontStyle23"/>
          <w:rFonts w:ascii="Times New Roman" w:hAnsi="Times New Roman" w:cs="Times New Roman"/>
          <w:sz w:val="22"/>
          <w:szCs w:val="22"/>
        </w:rPr>
        <w:softHyphen/>
        <w:t>ного обогревателя (радиатора). Экономия электроэнергии при пользовании отопительными приборами. Устройство и принцип действия электрического фена для сушки волос.</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сведения о принципе работы, видах и правилах экс</w:t>
      </w:r>
      <w:r w:rsidRPr="00F568E4">
        <w:rPr>
          <w:rStyle w:val="FontStyle23"/>
          <w:rFonts w:ascii="Times New Roman" w:hAnsi="Times New Roman" w:cs="Times New Roman"/>
          <w:sz w:val="22"/>
          <w:szCs w:val="22"/>
        </w:rPr>
        <w:softHyphen/>
        <w:t>плуатации стиральных машин-автоматов, электрических вытяж</w:t>
      </w:r>
      <w:r w:rsidRPr="00F568E4">
        <w:rPr>
          <w:rStyle w:val="FontStyle23"/>
          <w:rFonts w:ascii="Times New Roman" w:hAnsi="Times New Roman" w:cs="Times New Roman"/>
          <w:sz w:val="22"/>
          <w:szCs w:val="22"/>
        </w:rPr>
        <w:softHyphen/>
        <w:t>ных устройств.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Электронные приборы: телевизоры, </w:t>
      </w:r>
      <w:r w:rsidRPr="00F568E4">
        <w:rPr>
          <w:rStyle w:val="FontStyle23"/>
          <w:rFonts w:ascii="Times New Roman" w:hAnsi="Times New Roman" w:cs="Times New Roman"/>
          <w:sz w:val="22"/>
          <w:szCs w:val="22"/>
          <w:lang w:val="en-US"/>
        </w:rPr>
        <w:t>DVD</w:t>
      </w:r>
      <w:r w:rsidRPr="00F568E4">
        <w:rPr>
          <w:rStyle w:val="FontStyle23"/>
          <w:rFonts w:ascii="Times New Roman" w:hAnsi="Times New Roman" w:cs="Times New Roman"/>
          <w:sz w:val="22"/>
          <w:szCs w:val="22"/>
        </w:rPr>
        <w:t>-плееры, музыкаль</w:t>
      </w:r>
      <w:r w:rsidRPr="00F568E4">
        <w:rPr>
          <w:rStyle w:val="FontStyle23"/>
          <w:rFonts w:ascii="Times New Roman" w:hAnsi="Times New Roman" w:cs="Times New Roman"/>
          <w:sz w:val="22"/>
          <w:szCs w:val="22"/>
        </w:rPr>
        <w:softHyphen/>
        <w:t>ные центры, компьютеры, часы и др. Сокращение их срока служ</w:t>
      </w:r>
      <w:r w:rsidRPr="00F568E4">
        <w:rPr>
          <w:rStyle w:val="FontStyle23"/>
          <w:rFonts w:ascii="Times New Roman" w:hAnsi="Times New Roman" w:cs="Times New Roman"/>
          <w:sz w:val="22"/>
          <w:szCs w:val="22"/>
        </w:rPr>
        <w:softHyphen/>
        <w:t>бы и поломка при скачках напряжения. Способы защиты прибо</w:t>
      </w:r>
      <w:r w:rsidRPr="00F568E4">
        <w:rPr>
          <w:rStyle w:val="FontStyle23"/>
          <w:rFonts w:ascii="Times New Roman" w:hAnsi="Times New Roman" w:cs="Times New Roman"/>
          <w:sz w:val="22"/>
          <w:szCs w:val="22"/>
        </w:rPr>
        <w:softHyphen/>
        <w:t>ров от скачков напряжения.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Оценка допустимой суммарной мощности электроприборов, подключаемых к одной розетке и в квартирной (домовой) сети. Изучение устройства и принципа действия стиральной маши</w:t>
      </w:r>
      <w:r w:rsidRPr="00F568E4">
        <w:rPr>
          <w:rStyle w:val="FontStyle23"/>
          <w:rFonts w:ascii="Times New Roman" w:hAnsi="Times New Roman" w:cs="Times New Roman"/>
          <w:sz w:val="22"/>
          <w:szCs w:val="22"/>
        </w:rPr>
        <w:softHyphen/>
        <w:t>ны-автомата, электрического фена для сушки волос. Изучение спо</w:t>
      </w:r>
      <w:r w:rsidRPr="00F568E4">
        <w:rPr>
          <w:rStyle w:val="FontStyle23"/>
          <w:rFonts w:ascii="Times New Roman" w:hAnsi="Times New Roman" w:cs="Times New Roman"/>
          <w:sz w:val="22"/>
          <w:szCs w:val="22"/>
        </w:rPr>
        <w:softHyphen/>
        <w:t>собов защиты электронных приборов от скачков напряжения.</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Электромонтажные и сборочные технологии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Общее понятие об электрическом токе, о силе тока, напряжении и сопротивлении. Виды источни</w:t>
      </w:r>
      <w:r w:rsidRPr="00F568E4">
        <w:rPr>
          <w:rStyle w:val="FontStyle23"/>
          <w:rFonts w:ascii="Times New Roman" w:hAnsi="Times New Roman" w:cs="Times New Roman"/>
          <w:sz w:val="22"/>
          <w:szCs w:val="22"/>
        </w:rPr>
        <w:softHyphen/>
        <w:t>ков тока и приёмников электрической энергии. Условные графи</w:t>
      </w:r>
      <w:r w:rsidRPr="00F568E4">
        <w:rPr>
          <w:rStyle w:val="FontStyle23"/>
          <w:rFonts w:ascii="Times New Roman" w:hAnsi="Times New Roman" w:cs="Times New Roman"/>
          <w:sz w:val="22"/>
          <w:szCs w:val="22"/>
        </w:rPr>
        <w:softHyphen/>
        <w:t>ческие изображения на электрических схемах.</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Понятие об электрической цепи </w:t>
      </w:r>
      <w:proofErr w:type="gramStart"/>
      <w:r w:rsidRPr="00F568E4">
        <w:rPr>
          <w:rStyle w:val="FontStyle23"/>
          <w:rFonts w:ascii="Times New Roman" w:hAnsi="Times New Roman" w:cs="Times New Roman"/>
          <w:sz w:val="22"/>
          <w:szCs w:val="22"/>
        </w:rPr>
        <w:t>и о её</w:t>
      </w:r>
      <w:proofErr w:type="gramEnd"/>
      <w:r w:rsidRPr="00F568E4">
        <w:rPr>
          <w:rStyle w:val="FontStyle23"/>
          <w:rFonts w:ascii="Times New Roman" w:hAnsi="Times New Roman" w:cs="Times New Roman"/>
          <w:sz w:val="22"/>
          <w:szCs w:val="22"/>
        </w:rPr>
        <w:t xml:space="preserve"> принципиальной схе</w:t>
      </w:r>
      <w:r w:rsidRPr="00F568E4">
        <w:rPr>
          <w:rStyle w:val="FontStyle23"/>
          <w:rFonts w:ascii="Times New Roman" w:hAnsi="Times New Roman" w:cs="Times New Roman"/>
          <w:sz w:val="22"/>
          <w:szCs w:val="22"/>
        </w:rPr>
        <w:softHyphen/>
        <w:t>ме. Виды проводов. Инструменты для электромонтажных работ. Приёмы монтажа и соединений установочных проводов и уста</w:t>
      </w:r>
      <w:r w:rsidRPr="00F568E4">
        <w:rPr>
          <w:rStyle w:val="FontStyle23"/>
          <w:rFonts w:ascii="Times New Roman" w:hAnsi="Times New Roman" w:cs="Times New Roman"/>
          <w:sz w:val="22"/>
          <w:szCs w:val="22"/>
        </w:rPr>
        <w:softHyphen/>
        <w:t>новочных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Правила безопасной работы с электроустановками и при вы</w:t>
      </w:r>
      <w:r w:rsidRPr="00F568E4">
        <w:rPr>
          <w:rStyle w:val="FontStyle23"/>
          <w:rFonts w:ascii="Times New Roman" w:hAnsi="Times New Roman" w:cs="Times New Roman"/>
          <w:sz w:val="22"/>
          <w:szCs w:val="22"/>
        </w:rPr>
        <w:softHyphen/>
        <w:t>полнении электромонтажных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Профессии, связанные с выполнением электромонтажных и наладочных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Чте</w:t>
      </w:r>
      <w:r w:rsidRPr="00F568E4">
        <w:rPr>
          <w:rStyle w:val="FontStyle23"/>
          <w:rFonts w:ascii="Times New Roman" w:hAnsi="Times New Roman" w:cs="Times New Roman"/>
          <w:sz w:val="22"/>
          <w:szCs w:val="22"/>
        </w:rPr>
        <w:softHyphen/>
        <w:t>ние простой электрической схемы. Сборка электрической цепи из деталей конструктора с гальваническим источником тока. Исследование работы цепи при различных вариантах её сборки.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Электромонтажные работы: ознакомление с видами элек</w:t>
      </w:r>
      <w:r w:rsidRPr="00F568E4">
        <w:rPr>
          <w:rStyle w:val="FontStyle23"/>
          <w:rFonts w:ascii="Times New Roman" w:hAnsi="Times New Roman" w:cs="Times New Roman"/>
          <w:sz w:val="22"/>
          <w:szCs w:val="22"/>
        </w:rPr>
        <w:softHyphen/>
        <w:t>тромонтажных инструментов и приёмами их использования; вы</w:t>
      </w:r>
      <w:r w:rsidRPr="00F568E4">
        <w:rPr>
          <w:rStyle w:val="FontStyle23"/>
          <w:rFonts w:ascii="Times New Roman" w:hAnsi="Times New Roman" w:cs="Times New Roman"/>
          <w:sz w:val="22"/>
          <w:szCs w:val="22"/>
        </w:rPr>
        <w:softHyphen/>
        <w:t xml:space="preserve">полнение упражнений по механическому </w:t>
      </w:r>
      <w:proofErr w:type="spellStart"/>
      <w:r w:rsidRPr="00F568E4">
        <w:rPr>
          <w:rStyle w:val="FontStyle23"/>
          <w:rFonts w:ascii="Times New Roman" w:hAnsi="Times New Roman" w:cs="Times New Roman"/>
          <w:sz w:val="22"/>
          <w:szCs w:val="22"/>
        </w:rPr>
        <w:t>оконцеванию</w:t>
      </w:r>
      <w:proofErr w:type="spellEnd"/>
      <w:r w:rsidRPr="00F568E4">
        <w:rPr>
          <w:rStyle w:val="FontStyle23"/>
          <w:rFonts w:ascii="Times New Roman" w:hAnsi="Times New Roman" w:cs="Times New Roman"/>
          <w:sz w:val="22"/>
          <w:szCs w:val="22"/>
        </w:rPr>
        <w:t>, соеди</w:t>
      </w:r>
      <w:r w:rsidRPr="00F568E4">
        <w:rPr>
          <w:rStyle w:val="FontStyle23"/>
          <w:rFonts w:ascii="Times New Roman" w:hAnsi="Times New Roman" w:cs="Times New Roman"/>
          <w:sz w:val="22"/>
          <w:szCs w:val="22"/>
        </w:rPr>
        <w:softHyphen/>
        <w:t>нению и ответвлению проводов.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удлинителя. Использование пробника для по</w:t>
      </w:r>
      <w:r w:rsidRPr="00F568E4">
        <w:rPr>
          <w:rStyle w:val="FontStyle23"/>
          <w:rFonts w:ascii="Times New Roman" w:hAnsi="Times New Roman" w:cs="Times New Roman"/>
          <w:sz w:val="22"/>
          <w:szCs w:val="22"/>
        </w:rPr>
        <w:softHyphen/>
        <w:t>иска обрыва в простых электрических цепях.</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Электротехнические устройства с элементами автоматики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Принципы работы и способы под</w:t>
      </w:r>
      <w:r w:rsidRPr="00F568E4">
        <w:rPr>
          <w:rStyle w:val="FontStyle23"/>
          <w:rFonts w:ascii="Times New Roman" w:hAnsi="Times New Roman" w:cs="Times New Roman"/>
          <w:sz w:val="22"/>
          <w:szCs w:val="22"/>
        </w:rPr>
        <w:softHyphen/>
        <w:t>ключения плавких и автоматических предохранителей. Схема квартирной электропроводки. Подключение бытовых приёмни</w:t>
      </w:r>
      <w:r w:rsidRPr="00F568E4">
        <w:rPr>
          <w:rStyle w:val="FontStyle23"/>
          <w:rFonts w:ascii="Times New Roman" w:hAnsi="Times New Roman" w:cs="Times New Roman"/>
          <w:sz w:val="22"/>
          <w:szCs w:val="22"/>
        </w:rPr>
        <w:softHyphen/>
        <w:t>ков электрической энергии.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Работа счётчика электрической энергии. Способы определе</w:t>
      </w:r>
      <w:r w:rsidRPr="00F568E4">
        <w:rPr>
          <w:rStyle w:val="FontStyle23"/>
          <w:rFonts w:ascii="Times New Roman" w:hAnsi="Times New Roman" w:cs="Times New Roman"/>
          <w:sz w:val="22"/>
          <w:szCs w:val="22"/>
        </w:rPr>
        <w:softHyphen/>
        <w:t>ния расхода и стоимости электрической энергии. Возможность одновременного включения нескольких бытовых приборов в сеть с учётом их мощности. Пути экономии электрической энергии.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Устройство и принцип работы бытового электрического утюга с элементами автоматики.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w:t>
      </w:r>
      <w:r w:rsidRPr="00F568E4">
        <w:rPr>
          <w:rStyle w:val="FontStyle23"/>
          <w:rFonts w:ascii="Times New Roman" w:hAnsi="Times New Roman" w:cs="Times New Roman"/>
          <w:sz w:val="22"/>
          <w:szCs w:val="22"/>
        </w:rPr>
        <w:softHyphen/>
        <w:t>тажных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Профессии, связанные с производством, эксплуатацией и обслуживанием электротехнических и электронных устройств.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схем квартирной электропроводки. Определение рас</w:t>
      </w:r>
      <w:r w:rsidRPr="00F568E4">
        <w:rPr>
          <w:rStyle w:val="FontStyle23"/>
          <w:rFonts w:ascii="Times New Roman" w:hAnsi="Times New Roman" w:cs="Times New Roman"/>
          <w:sz w:val="22"/>
          <w:szCs w:val="22"/>
        </w:rPr>
        <w:softHyphen/>
        <w:t>хода и стоимости электроэнергии за месяц. Изучение устройства и принципа работы бытового электрического утюга с элемента</w:t>
      </w:r>
      <w:r w:rsidRPr="00F568E4">
        <w:rPr>
          <w:rStyle w:val="FontStyle23"/>
          <w:rFonts w:ascii="Times New Roman" w:hAnsi="Times New Roman" w:cs="Times New Roman"/>
          <w:sz w:val="22"/>
          <w:szCs w:val="22"/>
        </w:rPr>
        <w:softHyphen/>
        <w:t>ми автоматики.</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Раздел «Семейная экономика» 6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lastRenderedPageBreak/>
        <w:t>Тема 1. Бюджет семьи 6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Источники семейных доходов и бюджет семьи. Способы выявления потребностей семьи. Ми</w:t>
      </w:r>
      <w:r w:rsidRPr="00F568E4">
        <w:rPr>
          <w:color w:val="000000"/>
          <w:sz w:val="22"/>
          <w:szCs w:val="22"/>
        </w:rPr>
        <w:softHyphen/>
        <w:t>нимальные и оптимальные потребности. Потребительская корзина одного человека и членов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построения семейного бюджета. Доходы и рас</w:t>
      </w:r>
      <w:r w:rsidRPr="00F568E4">
        <w:rPr>
          <w:color w:val="000000"/>
          <w:sz w:val="22"/>
          <w:szCs w:val="22"/>
        </w:rPr>
        <w:softHyphen/>
        <w:t>ходы семьи. Рациональное планирование расходов на основе актуальных потребностей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совершения покупок. Потребительские качества товаров и услуг. Правила поведения при совершении покупки. Способы защиты прав потребителей.</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ведения бизнеса. Оценка возможностей пред</w:t>
      </w:r>
      <w:r w:rsidRPr="00F568E4">
        <w:rPr>
          <w:color w:val="000000"/>
          <w:sz w:val="22"/>
          <w:szCs w:val="22"/>
        </w:rPr>
        <w:softHyphen/>
        <w:t>принимательской деятельности для пополнения семейного бюд</w:t>
      </w:r>
      <w:r w:rsidRPr="00F568E4">
        <w:rPr>
          <w:color w:val="000000"/>
          <w:sz w:val="22"/>
          <w:szCs w:val="22"/>
        </w:rPr>
        <w:softHyphen/>
        <w:t>жета. Выбор возможного объекта или услуги для предпринима</w:t>
      </w:r>
      <w:r w:rsidRPr="00F568E4">
        <w:rPr>
          <w:color w:val="000000"/>
          <w:sz w:val="22"/>
          <w:szCs w:val="22"/>
        </w:rPr>
        <w:softHyphen/>
        <w:t>тельской деятельности на основе анализа потребностей местно</w:t>
      </w:r>
      <w:r w:rsidRPr="00F568E4">
        <w:rPr>
          <w:color w:val="000000"/>
          <w:sz w:val="22"/>
          <w:szCs w:val="22"/>
        </w:rPr>
        <w:softHyphen/>
        <w:t>го населения и рынка потребительских товаров.</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Практические работы.</w:t>
      </w:r>
      <w:r w:rsidRPr="00F568E4">
        <w:rPr>
          <w:rStyle w:val="apple-converted-space"/>
          <w:i/>
          <w:iCs/>
          <w:color w:val="000000"/>
          <w:sz w:val="22"/>
          <w:szCs w:val="22"/>
        </w:rPr>
        <w:t> </w:t>
      </w:r>
      <w:r w:rsidRPr="00F568E4">
        <w:rPr>
          <w:color w:val="000000"/>
          <w:sz w:val="22"/>
          <w:szCs w:val="22"/>
        </w:rPr>
        <w:t>Оценка имеющихся и возможных источников доходов семьи. Анализ потребностей членов семьи. Планирование недельных, месячных и годовых расходов семьи с учётом её состава. Изучение цен на рынке товаров и услуг в це</w:t>
      </w:r>
      <w:r w:rsidRPr="00F568E4">
        <w:rPr>
          <w:color w:val="000000"/>
          <w:sz w:val="22"/>
          <w:szCs w:val="22"/>
        </w:rPr>
        <w:softHyphen/>
        <w:t>лях минимизации расходов в бюджете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Планирование возможной индивидуальной трудовой дея</w:t>
      </w:r>
      <w:r w:rsidRPr="00F568E4">
        <w:rPr>
          <w:color w:val="000000"/>
          <w:sz w:val="22"/>
          <w:szCs w:val="22"/>
        </w:rPr>
        <w:softHyphen/>
        <w:t>тельности: обоснование объектов и услуг, примерная оценка доходности предприятия.</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 xml:space="preserve">Раздел «Современное </w:t>
      </w:r>
      <w:proofErr w:type="spellStart"/>
      <w:r w:rsidRPr="00F568E4">
        <w:rPr>
          <w:b/>
          <w:bCs/>
          <w:color w:val="000000"/>
          <w:sz w:val="22"/>
          <w:szCs w:val="22"/>
        </w:rPr>
        <w:t>производствои</w:t>
      </w:r>
      <w:proofErr w:type="spellEnd"/>
      <w:r w:rsidRPr="00F568E4">
        <w:rPr>
          <w:b/>
          <w:bCs/>
          <w:color w:val="000000"/>
          <w:sz w:val="22"/>
          <w:szCs w:val="22"/>
        </w:rPr>
        <w:t xml:space="preserve"> профессиональное самоопределение» 4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1. Сферы производства и разделение</w:t>
      </w:r>
      <w:r w:rsidRPr="00F568E4">
        <w:rPr>
          <w:rStyle w:val="apple-converted-space"/>
          <w:b/>
          <w:bCs/>
          <w:color w:val="000000"/>
          <w:sz w:val="22"/>
          <w:szCs w:val="22"/>
          <w:u w:val="single"/>
        </w:rPr>
        <w:t> </w:t>
      </w:r>
      <w:r w:rsidRPr="00F568E4">
        <w:rPr>
          <w:b/>
          <w:bCs/>
          <w:color w:val="000000"/>
          <w:sz w:val="22"/>
          <w:szCs w:val="22"/>
        </w:rPr>
        <w:t>труда  2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Сферы и отрасли современного производства. Основные составляющие производства. Основные структурные подразделения производственного предприятия.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Влияние техники и технологий на виды, содержание и уро</w:t>
      </w:r>
      <w:r w:rsidRPr="00F568E4">
        <w:rPr>
          <w:color w:val="000000"/>
          <w:sz w:val="22"/>
          <w:szCs w:val="22"/>
        </w:rPr>
        <w:softHyphen/>
        <w:t>вень квалификации труда. Уровни квалификации и уровни обра</w:t>
      </w:r>
      <w:r w:rsidRPr="00F568E4">
        <w:rPr>
          <w:color w:val="000000"/>
          <w:sz w:val="22"/>
          <w:szCs w:val="22"/>
        </w:rPr>
        <w:softHyphen/>
        <w:t>зования. Факторы, влияющие на уровень оплаты труда.</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Понятие о профессии, специальности, квалификации и компетентности работника.</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Лабораторно-практические и практические работы.</w:t>
      </w:r>
      <w:r w:rsidRPr="00F568E4">
        <w:rPr>
          <w:rStyle w:val="apple-converted-space"/>
          <w:i/>
          <w:iCs/>
          <w:color w:val="000000"/>
          <w:sz w:val="22"/>
          <w:szCs w:val="22"/>
        </w:rPr>
        <w:t> </w:t>
      </w:r>
      <w:r w:rsidRPr="00F568E4">
        <w:rPr>
          <w:color w:val="000000"/>
          <w:sz w:val="22"/>
          <w:szCs w:val="22"/>
        </w:rPr>
        <w:t>Ознакомление с деятельностью производственного предпри</w:t>
      </w:r>
      <w:r w:rsidRPr="00F568E4">
        <w:rPr>
          <w:color w:val="000000"/>
          <w:sz w:val="22"/>
          <w:szCs w:val="22"/>
        </w:rPr>
        <w:softHyphen/>
        <w:t>ятия.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Анализ структуры предприятия и профессионального разде</w:t>
      </w:r>
      <w:r w:rsidRPr="00F568E4">
        <w:rPr>
          <w:color w:val="000000"/>
          <w:sz w:val="22"/>
          <w:szCs w:val="22"/>
        </w:rPr>
        <w:softHyphen/>
        <w:t>ления труда.</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2. Профессиональное образование и профессиональная карьера 2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Роль профессии в жизни человека. Виды массовых профессий сферы индустриального производст</w:t>
      </w:r>
      <w:r w:rsidRPr="00F568E4">
        <w:rPr>
          <w:color w:val="000000"/>
          <w:sz w:val="22"/>
          <w:szCs w:val="22"/>
        </w:rPr>
        <w:softHyphen/>
        <w:t>ва и сервиса в регионе. Региональный рынок труда и его конъ</w:t>
      </w:r>
      <w:r w:rsidRPr="00F568E4">
        <w:rPr>
          <w:color w:val="000000"/>
          <w:sz w:val="22"/>
          <w:szCs w:val="22"/>
        </w:rPr>
        <w:softHyphen/>
        <w:t>юнктура. Специальность, производительность и оплата труда.</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Классификация профессий. Внутренний мир человека и про</w:t>
      </w:r>
      <w:r w:rsidRPr="00F568E4">
        <w:rPr>
          <w:color w:val="000000"/>
          <w:sz w:val="22"/>
          <w:szCs w:val="22"/>
        </w:rPr>
        <w:softHyphen/>
        <w:t>фессиональное самоопределение. Профессиональные интересы, склонности и способности. Диагностика и самодиагностика профессиональной пригодности к выбранному виду профессиональной деятельности. Мотивы и ценностные ориентации самоопределения.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 xml:space="preserve">Источники получения информации о профессиях, путях и об уровнях профессионального образования. </w:t>
      </w:r>
      <w:proofErr w:type="spellStart"/>
      <w:r w:rsidRPr="00F568E4">
        <w:rPr>
          <w:color w:val="000000"/>
          <w:sz w:val="22"/>
          <w:szCs w:val="22"/>
        </w:rPr>
        <w:t>Профессиограмма</w:t>
      </w:r>
      <w:proofErr w:type="spellEnd"/>
      <w:r w:rsidRPr="00F568E4">
        <w:rPr>
          <w:color w:val="000000"/>
          <w:sz w:val="22"/>
          <w:szCs w:val="22"/>
        </w:rPr>
        <w:t xml:space="preserve"> и </w:t>
      </w:r>
      <w:proofErr w:type="spellStart"/>
      <w:r w:rsidRPr="00F568E4">
        <w:rPr>
          <w:color w:val="000000"/>
          <w:sz w:val="22"/>
          <w:szCs w:val="22"/>
        </w:rPr>
        <w:t>психограмма</w:t>
      </w:r>
      <w:proofErr w:type="spellEnd"/>
      <w:r w:rsidRPr="00F568E4">
        <w:rPr>
          <w:color w:val="000000"/>
          <w:sz w:val="22"/>
          <w:szCs w:val="22"/>
        </w:rPr>
        <w:t xml:space="preserve"> профессии. Вы бор по справочнику профессионального учебного заведения, характеристика условий посту</w:t>
      </w:r>
      <w:r w:rsidRPr="00F568E4">
        <w:rPr>
          <w:color w:val="000000"/>
          <w:sz w:val="22"/>
          <w:szCs w:val="22"/>
        </w:rPr>
        <w:softHyphen/>
        <w:t>пления в него и обучения там. Возможности построения карьеры в профессиональной дея</w:t>
      </w:r>
      <w:r w:rsidRPr="00F568E4">
        <w:rPr>
          <w:color w:val="000000"/>
          <w:sz w:val="22"/>
          <w:szCs w:val="22"/>
        </w:rPr>
        <w:softHyphen/>
        <w:t>тельности.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lastRenderedPageBreak/>
        <w:t>Здоровье и выбор профессии.</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Лабораторно-практические и практические работы.</w:t>
      </w:r>
      <w:r w:rsidRPr="00F568E4">
        <w:rPr>
          <w:rStyle w:val="apple-converted-space"/>
          <w:i/>
          <w:iCs/>
          <w:color w:val="000000"/>
          <w:sz w:val="22"/>
          <w:szCs w:val="22"/>
        </w:rPr>
        <w:t> </w:t>
      </w:r>
      <w:r w:rsidRPr="00F568E4">
        <w:rPr>
          <w:color w:val="000000"/>
          <w:sz w:val="22"/>
          <w:szCs w:val="22"/>
        </w:rPr>
        <w:t>Ознакомление по Единому тарифно-квалификационному спра</w:t>
      </w:r>
      <w:r w:rsidRPr="00F568E4">
        <w:rPr>
          <w:color w:val="000000"/>
          <w:sz w:val="22"/>
          <w:szCs w:val="22"/>
        </w:rPr>
        <w:softHyphen/>
        <w:t>вочнику с массовыми профессиями.</w:t>
      </w:r>
      <w:r w:rsidRPr="00F568E4">
        <w:rPr>
          <w:rStyle w:val="apple-converted-space"/>
          <w:color w:val="000000"/>
          <w:sz w:val="22"/>
          <w:szCs w:val="22"/>
        </w:rPr>
        <w:t> </w:t>
      </w:r>
      <w:r w:rsidRPr="00F568E4">
        <w:rPr>
          <w:color w:val="000000"/>
          <w:sz w:val="22"/>
          <w:szCs w:val="22"/>
        </w:rPr>
        <w:t xml:space="preserve">Ознакомление с </w:t>
      </w:r>
      <w:proofErr w:type="spellStart"/>
      <w:r w:rsidRPr="00F568E4">
        <w:rPr>
          <w:color w:val="000000"/>
          <w:sz w:val="22"/>
          <w:szCs w:val="22"/>
        </w:rPr>
        <w:t>профессиограммами</w:t>
      </w:r>
      <w:proofErr w:type="spellEnd"/>
      <w:r w:rsidRPr="00F568E4">
        <w:rPr>
          <w:color w:val="000000"/>
          <w:sz w:val="22"/>
          <w:szCs w:val="22"/>
        </w:rPr>
        <w:t xml:space="preserve"> массовых для региона профессий. Анализ предложе</w:t>
      </w:r>
      <w:r w:rsidRPr="00F568E4">
        <w:rPr>
          <w:color w:val="000000"/>
          <w:sz w:val="22"/>
          <w:szCs w:val="22"/>
        </w:rPr>
        <w:softHyphen/>
        <w:t>ний работодателей на региональном рынке труда.</w:t>
      </w:r>
    </w:p>
    <w:p w:rsidR="00E1785F" w:rsidRPr="00F568E4" w:rsidRDefault="00E1785F" w:rsidP="00E1785F">
      <w:pPr>
        <w:pStyle w:val="a3"/>
        <w:shd w:val="clear" w:color="auto" w:fill="FFFFFF"/>
        <w:spacing w:after="0" w:afterAutospacing="0"/>
        <w:rPr>
          <w:sz w:val="22"/>
          <w:szCs w:val="22"/>
        </w:rPr>
      </w:pPr>
      <w:r w:rsidRPr="00F568E4">
        <w:rPr>
          <w:sz w:val="22"/>
          <w:szCs w:val="22"/>
        </w:rPr>
        <w:t>Поиск информации в различных источниках, включая Интер</w:t>
      </w:r>
      <w:r w:rsidRPr="00F568E4">
        <w:rPr>
          <w:sz w:val="22"/>
          <w:szCs w:val="22"/>
        </w:rPr>
        <w:softHyphen/>
        <w:t>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 Составление плана физической подготовки к предполагаемой профессии.</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Раздел «Технологии творческой и опытнической деятельности» 8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1. Исследовательская и</w:t>
      </w:r>
      <w:r w:rsidRPr="00F568E4">
        <w:rPr>
          <w:rStyle w:val="apple-converted-space"/>
          <w:b/>
          <w:bCs/>
          <w:color w:val="000000"/>
          <w:sz w:val="22"/>
          <w:szCs w:val="22"/>
          <w:u w:val="single"/>
        </w:rPr>
        <w:t> </w:t>
      </w:r>
      <w:r w:rsidRPr="00F568E4">
        <w:rPr>
          <w:b/>
          <w:bCs/>
          <w:color w:val="000000"/>
          <w:sz w:val="22"/>
          <w:szCs w:val="22"/>
          <w:u w:val="single"/>
        </w:rPr>
        <w:t>созидательная деятельность 8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Проектирование как сфера про</w:t>
      </w:r>
      <w:r w:rsidRPr="00F568E4">
        <w:rPr>
          <w:color w:val="000000"/>
          <w:sz w:val="22"/>
          <w:szCs w:val="22"/>
        </w:rPr>
        <w:softHyphen/>
        <w:t>фессиональной деятельности. Последовательность проектиро</w:t>
      </w:r>
      <w:r w:rsidRPr="00F568E4">
        <w:rPr>
          <w:color w:val="000000"/>
          <w:sz w:val="22"/>
          <w:szCs w:val="22"/>
        </w:rPr>
        <w:softHyphen/>
        <w:t>вания. Банк идей. Реализация проекта. Оценка проекта.</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Практические работы.</w:t>
      </w:r>
      <w:r w:rsidRPr="00F568E4">
        <w:rPr>
          <w:rStyle w:val="apple-converted-space"/>
          <w:i/>
          <w:iCs/>
          <w:color w:val="000000"/>
          <w:sz w:val="22"/>
          <w:szCs w:val="22"/>
        </w:rPr>
        <w:t> </w:t>
      </w:r>
      <w:r w:rsidRPr="00F568E4">
        <w:rPr>
          <w:color w:val="000000"/>
          <w:sz w:val="22"/>
          <w:szCs w:val="22"/>
        </w:rPr>
        <w:t>Обоснование темы творческого проекта. Поиск и изучение информации по проблеме, формиро</w:t>
      </w:r>
      <w:r w:rsidRPr="00F568E4">
        <w:rPr>
          <w:color w:val="000000"/>
          <w:sz w:val="22"/>
          <w:szCs w:val="22"/>
        </w:rPr>
        <w:softHyphen/>
        <w:t>вание базы данных.</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Разработка нескольких вариантов решения проблемы, вы</w:t>
      </w:r>
      <w:r w:rsidRPr="00F568E4">
        <w:rPr>
          <w:color w:val="000000"/>
          <w:sz w:val="22"/>
          <w:szCs w:val="22"/>
        </w:rPr>
        <w:softHyphen/>
        <w:t>бор лучшего варианта и подготовка необходимой документации с использованием ПК.</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Выполнение проекта и анализ результатов работы. Оформление пояснительной записки и проведение презентации.</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Варианты творческих проектов:</w:t>
      </w:r>
      <w:r w:rsidRPr="00F568E4">
        <w:rPr>
          <w:rStyle w:val="apple-converted-space"/>
          <w:i/>
          <w:iCs/>
          <w:color w:val="000000"/>
          <w:sz w:val="22"/>
          <w:szCs w:val="22"/>
        </w:rPr>
        <w:t> </w:t>
      </w:r>
      <w:r w:rsidRPr="00F568E4">
        <w:rPr>
          <w:color w:val="000000"/>
          <w:sz w:val="22"/>
          <w:szCs w:val="22"/>
        </w:rPr>
        <w:t>«Семейный бюджет», «Бизнес-план семейного предприятия», «Дом будущего», «Мой профессиональный выбор» и др.</w:t>
      </w:r>
    </w:p>
    <w:p w:rsidR="00E1785F" w:rsidRPr="00F568E4" w:rsidRDefault="00E1785F" w:rsidP="00E1785F">
      <w:pPr>
        <w:ind w:left="360"/>
        <w:rPr>
          <w:rFonts w:ascii="Times New Roman" w:hAnsi="Times New Roman"/>
        </w:rPr>
      </w:pPr>
    </w:p>
    <w:p w:rsidR="00E1785F" w:rsidRPr="00F568E4" w:rsidRDefault="00E1785F" w:rsidP="00E1785F">
      <w:pPr>
        <w:rPr>
          <w:rFonts w:ascii="Times New Roman" w:hAnsi="Times New Roman"/>
          <w:b/>
        </w:rPr>
      </w:pPr>
    </w:p>
    <w:p w:rsidR="00E1785F" w:rsidRPr="00F568E4" w:rsidRDefault="00E1785F" w:rsidP="00E1785F">
      <w:pPr>
        <w:rPr>
          <w:rFonts w:ascii="Times New Roman" w:hAnsi="Times New Roman"/>
          <w:b/>
        </w:rPr>
      </w:pPr>
    </w:p>
    <w:p w:rsidR="00E1785F" w:rsidRPr="00F568E4" w:rsidRDefault="00E1785F" w:rsidP="00E1785F">
      <w:pPr>
        <w:rPr>
          <w:rFonts w:ascii="Times New Roman" w:hAnsi="Times New Roman"/>
          <w:b/>
        </w:rPr>
      </w:pPr>
    </w:p>
    <w:p w:rsidR="00E1785F" w:rsidRPr="00F568E4" w:rsidRDefault="00E1785F" w:rsidP="00E1785F">
      <w:pPr>
        <w:jc w:val="center"/>
        <w:rPr>
          <w:rFonts w:ascii="Times New Roman" w:hAnsi="Times New Roman"/>
          <w:b/>
        </w:rPr>
      </w:pPr>
      <w:r w:rsidRPr="00F568E4">
        <w:rPr>
          <w:rFonts w:ascii="Times New Roman" w:hAnsi="Times New Roman"/>
          <w:b/>
        </w:rPr>
        <w:t>4.Тематическое планирование</w:t>
      </w:r>
    </w:p>
    <w:p w:rsidR="00E1785F" w:rsidRPr="00F568E4" w:rsidRDefault="00E1785F" w:rsidP="00E1785F">
      <w:pPr>
        <w:jc w:val="center"/>
        <w:rPr>
          <w:rFonts w:ascii="Times New Roman" w:hAnsi="Times New Roman"/>
        </w:rPr>
      </w:pPr>
      <w:r w:rsidRPr="00F568E4">
        <w:rPr>
          <w:rFonts w:ascii="Times New Roman" w:hAnsi="Times New Roman"/>
        </w:rPr>
        <w:t>Направление «Технологии ведения дома»</w:t>
      </w:r>
    </w:p>
    <w:p w:rsidR="00E1785F" w:rsidRPr="00F568E4" w:rsidRDefault="00E1785F" w:rsidP="00E1785F">
      <w:pPr>
        <w:jc w:val="center"/>
        <w:rPr>
          <w:rFonts w:ascii="Times New Roman" w:hAnsi="Times New Roman"/>
        </w:rPr>
      </w:pPr>
      <w:r w:rsidRPr="00F568E4">
        <w:rPr>
          <w:rFonts w:ascii="Times New Roman" w:hAnsi="Times New Roman"/>
        </w:rPr>
        <w:t>5 класс</w:t>
      </w:r>
    </w:p>
    <w:tbl>
      <w:tblPr>
        <w:tblW w:w="9464" w:type="dxa"/>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41"/>
        <w:gridCol w:w="3461"/>
        <w:gridCol w:w="3062"/>
      </w:tblGrid>
      <w:tr w:rsidR="00E1785F" w:rsidRPr="00F568E4" w:rsidTr="00F568E4">
        <w:trPr>
          <w:trHeight w:val="936"/>
          <w:tblHeader/>
        </w:trPr>
        <w:tc>
          <w:tcPr>
            <w:tcW w:w="2941"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461"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062"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2"/>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(2 ч)</w:t>
            </w:r>
          </w:p>
        </w:tc>
      </w:tr>
      <w:tr w:rsidR="00E1785F" w:rsidRPr="00F568E4" w:rsidTr="00F568E4">
        <w:trPr>
          <w:trHeight w:val="2748"/>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«Интерьер кухни, столовой»</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об интерьере. Требования к интерьеру (эргономические, санитарно-гигиенические, эстетические).</w:t>
            </w:r>
          </w:p>
          <w:p w:rsidR="00E1785F" w:rsidRPr="00F568E4" w:rsidRDefault="00E1785F" w:rsidP="00C8113C">
            <w:pPr>
              <w:pStyle w:val="NoSpacing"/>
              <w:rPr>
                <w:sz w:val="22"/>
                <w:szCs w:val="22"/>
              </w:rPr>
            </w:pPr>
            <w:r w:rsidRPr="00F568E4">
              <w:rPr>
                <w:sz w:val="22"/>
                <w:szCs w:val="22"/>
              </w:rPr>
              <w:t xml:space="preserve">Планировка кухни. Разделение кухни на рабочую и обеденную зоны. Цветовое решение кухни. Использование современных материалов в отделке кухни. Декоративное оформление. Современные стили в оформлении кухни. </w:t>
            </w:r>
            <w:r w:rsidRPr="00F568E4">
              <w:rPr>
                <w:sz w:val="22"/>
                <w:szCs w:val="22"/>
              </w:rPr>
              <w:lastRenderedPageBreak/>
              <w:t>Проектирование кухни на ПК</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Знакомиться с эргономическими, санитарно-гигиеническими, эстетическими требованиями к интерьеру. Находить и представлять информацию об устройстве современной кухни. Планировать кухню с помощью шаблонов и ПК</w:t>
            </w:r>
          </w:p>
        </w:tc>
      </w:tr>
      <w:tr w:rsidR="00E1785F" w:rsidRPr="00F568E4" w:rsidTr="00F568E4">
        <w:trPr>
          <w:trHeight w:val="264"/>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lastRenderedPageBreak/>
              <w:t xml:space="preserve">Раздел «Электротехника» </w:t>
            </w:r>
            <w:r w:rsidRPr="00F568E4">
              <w:rPr>
                <w:rFonts w:ascii="Times New Roman" w:hAnsi="Times New Roman"/>
                <w:b/>
                <w:bCs/>
                <w:i/>
                <w:color w:val="231F20"/>
              </w:rPr>
              <w:t>(1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Тема </w:t>
            </w:r>
            <w:r w:rsidRPr="00F568E4">
              <w:rPr>
                <w:sz w:val="22"/>
                <w:szCs w:val="22"/>
              </w:rPr>
              <w:br/>
            </w:r>
            <w:r w:rsidRPr="00F568E4">
              <w:rPr>
                <w:b/>
                <w:sz w:val="22"/>
                <w:szCs w:val="22"/>
              </w:rPr>
              <w:t xml:space="preserve">«Бытовые электроприборы» </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и др.</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Изучать потребность в бытовых электроприборах на кухне. Находить и представлять информацию об истории электроприборов. Изучать принципы действия и правила эксплуатации микроволновой печи и бытового холодильника</w:t>
            </w:r>
          </w:p>
        </w:tc>
      </w:tr>
      <w:tr w:rsidR="00E1785F" w:rsidRPr="00F568E4" w:rsidTr="00F568E4">
        <w:trPr>
          <w:trHeight w:val="189"/>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(14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«Санитария и гигиена</w:t>
            </w:r>
            <w:r w:rsidRPr="00F568E4">
              <w:rPr>
                <w:b/>
                <w:sz w:val="22"/>
                <w:szCs w:val="22"/>
              </w:rPr>
              <w:br/>
              <w:t>на кухне»</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Санитарно-гигиенические требования к лицам, приготовляющим пищу, к приготовлению пищи,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 Безопасные приёмы работы на кухне. Правила безопасной работы с газовыми плитами, электронагревательными приборами, с горячей посудой и жидкостью, ножом и кухонными приспособлениями. Первая помощь при порезах и ожогах паром или кипятком</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Овладевать навыками личной гигиены при приготовлении пищи и  хранении продуктов.</w:t>
            </w:r>
          </w:p>
          <w:p w:rsidR="00E1785F" w:rsidRPr="00F568E4" w:rsidRDefault="00E1785F" w:rsidP="00C8113C">
            <w:pPr>
              <w:pStyle w:val="NoSpacing"/>
              <w:rPr>
                <w:sz w:val="22"/>
                <w:szCs w:val="22"/>
              </w:rPr>
            </w:pPr>
            <w:r w:rsidRPr="00F568E4">
              <w:rPr>
                <w:sz w:val="22"/>
                <w:szCs w:val="22"/>
              </w:rPr>
              <w:t>Организовывать рабочее место. Определять набор безопасных для здоровья моющих и чистящих сре</w:t>
            </w:r>
            <w:proofErr w:type="gramStart"/>
            <w:r w:rsidRPr="00F568E4">
              <w:rPr>
                <w:sz w:val="22"/>
                <w:szCs w:val="22"/>
              </w:rPr>
              <w:t>дств дл</w:t>
            </w:r>
            <w:proofErr w:type="gramEnd"/>
            <w:r w:rsidRPr="00F568E4">
              <w:rPr>
                <w:sz w:val="22"/>
                <w:szCs w:val="22"/>
              </w:rPr>
              <w:t>я мытья посуды и уборки кабинета технологии.</w:t>
            </w:r>
          </w:p>
          <w:p w:rsidR="00E1785F" w:rsidRPr="00F568E4" w:rsidRDefault="00E1785F" w:rsidP="00C8113C">
            <w:pPr>
              <w:pStyle w:val="NoSpacing"/>
              <w:rPr>
                <w:sz w:val="22"/>
                <w:szCs w:val="22"/>
              </w:rPr>
            </w:pPr>
            <w:r w:rsidRPr="00F568E4">
              <w:rPr>
                <w:sz w:val="22"/>
                <w:szCs w:val="22"/>
              </w:rPr>
              <w:t>Осваивать безопасные приёмы работы с кухонным оборудованием, колющими и режущими инструментами, горячей посудой, жидкостью.</w:t>
            </w:r>
          </w:p>
          <w:p w:rsidR="00E1785F" w:rsidRPr="00F568E4" w:rsidRDefault="00E1785F" w:rsidP="00C8113C">
            <w:pPr>
              <w:pStyle w:val="NoSpacing"/>
              <w:rPr>
                <w:sz w:val="22"/>
                <w:szCs w:val="22"/>
              </w:rPr>
            </w:pPr>
            <w:r w:rsidRPr="00F568E4">
              <w:rPr>
                <w:sz w:val="22"/>
                <w:szCs w:val="22"/>
              </w:rPr>
              <w:t>Оказывать первую помощь при порезах и ожогах</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«Физиология питания»</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w:t>
            </w:r>
            <w:r w:rsidRPr="00F568E4">
              <w:rPr>
                <w:sz w:val="22"/>
                <w:szCs w:val="22"/>
              </w:rPr>
              <w:lastRenderedPageBreak/>
              <w:t>продуктах. Пищевые отравления. Правила, позволяющие их избежать. Первая помощь при отравлениях. Режим питания</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Находить и представлять информацию о содержании в пищевых продуктах витаминов, минеральных солей и микроэлементов. Осваивать исследовательские навыки при проведении лабораторных работ по определению качества </w:t>
            </w:r>
            <w:r w:rsidRPr="00F568E4">
              <w:rPr>
                <w:sz w:val="22"/>
                <w:szCs w:val="22"/>
              </w:rPr>
              <w:lastRenderedPageBreak/>
              <w:t>пищевых продуктов и питьевой воды. Составлять индивидуальный режим питания и дневной рацион на основе пищевой пирамиды</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b/>
                <w:sz w:val="22"/>
                <w:szCs w:val="22"/>
              </w:rPr>
            </w:pPr>
            <w:r w:rsidRPr="00F568E4">
              <w:rPr>
                <w:b/>
                <w:sz w:val="22"/>
                <w:szCs w:val="22"/>
              </w:rPr>
              <w:t>«Бутерброды и</w:t>
            </w:r>
          </w:p>
          <w:p w:rsidR="00E1785F" w:rsidRPr="00F568E4" w:rsidRDefault="00E1785F" w:rsidP="00C8113C">
            <w:pPr>
              <w:pStyle w:val="NoSpacing"/>
              <w:rPr>
                <w:sz w:val="22"/>
                <w:szCs w:val="22"/>
              </w:rPr>
            </w:pPr>
            <w:r w:rsidRPr="00F568E4">
              <w:rPr>
                <w:b/>
                <w:sz w:val="22"/>
                <w:szCs w:val="22"/>
              </w:rPr>
              <w:t>горячие напитки»</w:t>
            </w: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Значение хлеба в питании человека. Продукты, применяемые для приготовления бутербродов.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пекарь. Виды горячих напитков (чай, кофе, какао,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подача кофе. Приборы для приготовления кофе. Получение какао-порошка. Технология приготовления какао, подача напитка</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Приготавливать и оформлять бутерброды. Определять вкусовые сочетания продуктов в бутербродах. Подсушивать хлеб для канапе в жарочном шкафу или тостере. Приготавливать горячие напитки (чай, кофе, какао). Проводить сравнительный анализ вкусовых качеств различных видов чая и кофе. Находить и представлять информацию о растениях, из которых можно приготовить горячие напитки. Дегустировать бутерброды и горячие напитки. Знакомиться с профессией пекарь</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«Блюда из круп, бобовых</w:t>
            </w:r>
          </w:p>
          <w:p w:rsidR="00E1785F" w:rsidRPr="00F568E4" w:rsidRDefault="00E1785F" w:rsidP="00C8113C">
            <w:pPr>
              <w:rPr>
                <w:rFonts w:ascii="Times New Roman" w:hAnsi="Times New Roman"/>
              </w:rPr>
            </w:pPr>
            <w:r w:rsidRPr="00F568E4">
              <w:rPr>
                <w:rFonts w:ascii="Times New Roman" w:hAnsi="Times New Roman"/>
                <w:b/>
                <w:bCs/>
                <w:color w:val="231F20"/>
              </w:rPr>
              <w:t>и макаронных изделий»</w:t>
            </w:r>
            <w:r w:rsidRPr="00F568E4">
              <w:rPr>
                <w:rFonts w:ascii="Times New Roman" w:hAnsi="Times New Roman"/>
                <w:i/>
              </w:rPr>
              <w:t>(2 ч)</w:t>
            </w:r>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Виды круп, бобовых и макаронных изделий.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w:t>
            </w:r>
            <w:proofErr w:type="gramStart"/>
            <w:r w:rsidRPr="00F568E4">
              <w:rPr>
                <w:sz w:val="22"/>
                <w:szCs w:val="22"/>
              </w:rPr>
              <w:t>бобовых</w:t>
            </w:r>
            <w:proofErr w:type="gramEnd"/>
            <w:r w:rsidRPr="00F568E4">
              <w:rPr>
                <w:sz w:val="22"/>
                <w:szCs w:val="22"/>
              </w:rPr>
              <w:t xml:space="preserve"> в кулинарии. Подготовка к варке. Время варки. Технология приготовления блюд из макаронных изделий. Подача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Читать маркировку и штриховые коды на упаковках. Знакомиться с устройством кастрюли-кашеварки. Определять экспериментально оптимальное соотношение крупы и жидкости при варке гарнира из крупы. Готовить рассыпчатую, вязкую и жидкую кашу. Определять консистенцию блюда. Готовить гарнир из бобовых или макаронных изделий. Находить и представлять информацию о крупах и продуктах их переработки; о блюдах из круп, бобовых и макаронных изделий. Дегустировать блюда из круп, бобовых и макаронных изделий. Знакомиться с профессией повар</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b/>
                <w:sz w:val="22"/>
                <w:szCs w:val="22"/>
              </w:rPr>
            </w:pPr>
            <w:r w:rsidRPr="00F568E4">
              <w:rPr>
                <w:b/>
                <w:sz w:val="22"/>
                <w:szCs w:val="22"/>
              </w:rPr>
              <w:t>«Блюда из овощей и фруктов»</w:t>
            </w:r>
          </w:p>
          <w:p w:rsidR="00E1785F" w:rsidRPr="00F568E4" w:rsidRDefault="00E1785F" w:rsidP="00C8113C">
            <w:pPr>
              <w:pStyle w:val="NoSpacing"/>
              <w:rPr>
                <w:sz w:val="22"/>
                <w:szCs w:val="22"/>
              </w:rPr>
            </w:pP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их к заморозке. Хранение и условия кулинарного использования свежезамороженных продуктов. 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 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 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 Использование салатов в качестве самостоятельных блюд и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 Значение и виды тепловой обработки продуктов (варка, </w:t>
            </w:r>
            <w:proofErr w:type="spellStart"/>
            <w:r w:rsidRPr="00F568E4">
              <w:rPr>
                <w:sz w:val="22"/>
                <w:szCs w:val="22"/>
              </w:rPr>
              <w:t>припускание</w:t>
            </w:r>
            <w:proofErr w:type="spellEnd"/>
            <w:r w:rsidRPr="00F568E4">
              <w:rPr>
                <w:sz w:val="22"/>
                <w:szCs w:val="22"/>
              </w:rPr>
              <w:t xml:space="preserve">, </w:t>
            </w:r>
            <w:proofErr w:type="spellStart"/>
            <w:r w:rsidRPr="00F568E4">
              <w:rPr>
                <w:sz w:val="22"/>
                <w:szCs w:val="22"/>
              </w:rPr>
              <w:t>бланширование</w:t>
            </w:r>
            <w:proofErr w:type="spellEnd"/>
            <w:r w:rsidRPr="00F568E4">
              <w:rPr>
                <w:sz w:val="22"/>
                <w:szCs w:val="22"/>
              </w:rPr>
              <w:t xml:space="preserve">, жарение, </w:t>
            </w:r>
            <w:proofErr w:type="spellStart"/>
            <w:r w:rsidRPr="00F568E4">
              <w:rPr>
                <w:sz w:val="22"/>
                <w:szCs w:val="22"/>
              </w:rPr>
              <w:t>пассерование</w:t>
            </w:r>
            <w:proofErr w:type="spellEnd"/>
            <w:r w:rsidRPr="00F568E4">
              <w:rPr>
                <w:sz w:val="22"/>
                <w:szCs w:val="22"/>
              </w:rPr>
              <w:t xml:space="preserve">, тушение, запекание). Преимущества и недостатки различных способов тепловой обработки овощей. </w:t>
            </w:r>
            <w:r w:rsidRPr="00F568E4">
              <w:rPr>
                <w:sz w:val="22"/>
                <w:szCs w:val="22"/>
              </w:rPr>
              <w:lastRenderedPageBreak/>
              <w:t>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Определять доброкачественность овощей и фруктов по внешнему виду и с помощью индикаторов. Выполнять кулинарную механическую обработку овощей и фруктов. Выполнять фигурную нарезку овощей для художественного оформления салатов. Осваивать безопасные приёмы работы ножом и приспособлениями для нарезки овощей. Отрабатывать точность и координацию движений при выполнении приёмов нарезки. Читать технологическую документацию. Соблюдать последовательность приготовления блюд по технологической карте. Готовить салат из сырых овощей или фруктов. Осваивать безопасные приёмы тепловой обработки овощей. Готовить гарниры и блюда из варёных овощей. Осуществлять органолептическую оценку готовых блюд. Находить и представлять информацию об овощах, применяемых в кулинарии, о блюдах из них, влиянии на сохранение здоровья человека, о способах тепловой обработки, способствующих сохранению питательных веществ и витаминов. Овладевать навыками деловых, уважительных, культурных отношений со всеми членами бригады</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b/>
                <w:sz w:val="22"/>
                <w:szCs w:val="22"/>
              </w:rPr>
            </w:pPr>
            <w:r w:rsidRPr="00F568E4">
              <w:rPr>
                <w:b/>
                <w:sz w:val="22"/>
                <w:szCs w:val="22"/>
              </w:rPr>
              <w:t>«Блюда из яиц»</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Значение яиц в питании человека. Использование яиц в кулинарии. Меры предосторожности при кулинарной обработке яиц.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Определять свежесть яиц с помощью овоскопа или подсоленной воды. Готовить блюда из яиц. Находить и представлять информацию о способах хранения яиц без холодильника, о блюдах из яиц, способах оформления яиц к народным праздникам</w:t>
            </w:r>
          </w:p>
        </w:tc>
      </w:tr>
      <w:tr w:rsidR="00E1785F" w:rsidRPr="00F568E4" w:rsidTr="00F568E4">
        <w:trPr>
          <w:trHeight w:val="505"/>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«Приготовление завтрака.</w:t>
            </w:r>
          </w:p>
          <w:p w:rsidR="00E1785F" w:rsidRPr="00F568E4" w:rsidRDefault="00E1785F" w:rsidP="00C8113C">
            <w:pPr>
              <w:pStyle w:val="NoSpacing"/>
              <w:rPr>
                <w:b/>
                <w:sz w:val="22"/>
                <w:szCs w:val="22"/>
              </w:rPr>
            </w:pPr>
            <w:r w:rsidRPr="00F568E4">
              <w:rPr>
                <w:b/>
                <w:sz w:val="22"/>
                <w:szCs w:val="22"/>
              </w:rPr>
              <w:t xml:space="preserve">Сервировка стола </w:t>
            </w:r>
            <w:r w:rsidRPr="00F568E4">
              <w:rPr>
                <w:b/>
                <w:sz w:val="22"/>
                <w:szCs w:val="22"/>
              </w:rPr>
              <w:br/>
              <w:t>к завтраку»</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Подбирать столовое бельё для сервировки стола к завтраку. Подбирать столовые приборы и посуду для завтрака. Составлять меню завтрака. Рассчитывать количество и стоимость продуктов для приготовления завтрака. Выполнять сервировку стола к завтраку, овладевая навыками эстетического оформления стола. Складывать салфетки. Участвовать в ролевой игре «Хозяйка и гости за столом»</w:t>
            </w:r>
          </w:p>
        </w:tc>
      </w:tr>
      <w:tr w:rsidR="00E1785F" w:rsidRPr="00F568E4" w:rsidTr="00F568E4">
        <w:trPr>
          <w:trHeight w:val="311"/>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t xml:space="preserve">Раздел «Создание изделий из текстильных материалов» </w:t>
            </w:r>
            <w:r w:rsidRPr="00F568E4">
              <w:rPr>
                <w:rFonts w:ascii="Times New Roman" w:hAnsi="Times New Roman"/>
                <w:b/>
                <w:bCs/>
                <w:i/>
                <w:color w:val="231F20"/>
              </w:rPr>
              <w:t>(22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«Свойства текстильных материалов из волокон растительного происхождения»</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современного прядильного, ткацкого и отделочного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w:t>
            </w:r>
            <w:r w:rsidRPr="00F568E4">
              <w:rPr>
                <w:sz w:val="22"/>
                <w:szCs w:val="22"/>
              </w:rPr>
              <w:lastRenderedPageBreak/>
              <w:t>ткани. 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Составлять коллекции тканей из натуральных волокон растительного происхождения. Исследовать свойства хлопчатобумажных и льняных тканей. Изучать характеристики различных видов волокон и материалов: тканей, ниток, тесьмы, лент по коллекциям. Определять направление долевой нити в ткани. Исследовать свойства нитей основы и утка. </w:t>
            </w:r>
            <w:r w:rsidRPr="00F568E4">
              <w:rPr>
                <w:sz w:val="22"/>
                <w:szCs w:val="22"/>
              </w:rPr>
              <w:lastRenderedPageBreak/>
              <w:t>Определять лицевую и изнаночную стороны ткани. Определять виды переплетения нитей в ткани. Проводить анализ прочности окраски тканей. Находить и представлять информацию о производстве нитей и тканей в домашних условиях, об инструментах и приспособлениях, которыми пользовались для этих целей в старину. Изучать свойства тканей из хлопка и льна. Знакомиться с профессиями оператор прядильного производства  и ткач. Оформлять результаты исследований</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«Конструирование швейных изделий»</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с </w:t>
            </w:r>
            <w:proofErr w:type="spellStart"/>
            <w:r w:rsidRPr="00F568E4">
              <w:rPr>
                <w:sz w:val="22"/>
                <w:szCs w:val="22"/>
              </w:rPr>
              <w:t>кулиской</w:t>
            </w:r>
            <w:proofErr w:type="spellEnd"/>
            <w:r w:rsidRPr="00F568E4">
              <w:rPr>
                <w:sz w:val="22"/>
                <w:szCs w:val="22"/>
              </w:rPr>
              <w:t xml:space="preserve"> на резинке, сарафана, топа. Подготовка выкройки к раскрою. Копирование готовой выкройки. Правила безопасной работы ножницами</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швейного изделия в масштабе 1</w:t>
            </w:r>
            <w:proofErr w:type="gramStart"/>
            <w:r w:rsidRPr="00F568E4">
              <w:rPr>
                <w:sz w:val="22"/>
                <w:szCs w:val="22"/>
              </w:rPr>
              <w:t xml:space="preserve"> :</w:t>
            </w:r>
            <w:proofErr w:type="gramEnd"/>
            <w:r w:rsidRPr="00F568E4">
              <w:rPr>
                <w:sz w:val="22"/>
                <w:szCs w:val="22"/>
              </w:rPr>
              <w:t xml:space="preserve"> 4 и в натуральную величину по своим меркам или по заданным размерам. Копировать готовую выкройку. Находить и представлять информацию об истории швейных изделий</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«Швейная машина»</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w:t>
            </w:r>
            <w:r w:rsidRPr="00F568E4">
              <w:rPr>
                <w:sz w:val="22"/>
                <w:szCs w:val="22"/>
              </w:rPr>
              <w:lastRenderedPageBreak/>
              <w:t>строчек, регулятора длины стежка, клавиши шитья назад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Изучать устройство современной бытовой швейной машины с электрическим приводом. Подготавливать швейную машину к работе: наматывать нижнюю нитку на шпульку, заправлять верхнюю и нижнюю нитки, выводить нижнюю нитку наверх. Выполнять </w:t>
            </w:r>
            <w:proofErr w:type="gramStart"/>
            <w:r w:rsidRPr="00F568E4">
              <w:rPr>
                <w:sz w:val="22"/>
                <w:szCs w:val="22"/>
              </w:rPr>
              <w:t>прямую</w:t>
            </w:r>
            <w:proofErr w:type="gramEnd"/>
            <w:r w:rsidRPr="00F568E4">
              <w:rPr>
                <w:sz w:val="22"/>
                <w:szCs w:val="22"/>
              </w:rPr>
              <w:t xml:space="preserve">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 Выполнять закрепки в начале </w:t>
            </w:r>
            <w:r w:rsidRPr="00F568E4">
              <w:rPr>
                <w:sz w:val="22"/>
                <w:szCs w:val="22"/>
              </w:rPr>
              <w:lastRenderedPageBreak/>
              <w:t>и конце строчки с использованием клавиши шитья назад. Находить и представлять информацию об истории швейной машины. Овладевать безопасными приёмами труда</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«Технология изготовления швейных изделий»</w:t>
            </w:r>
            <w:r w:rsidRPr="00F568E4">
              <w:rPr>
                <w:i/>
                <w:sz w:val="22"/>
                <w:szCs w:val="22"/>
              </w:rPr>
              <w:t>(10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F568E4">
              <w:rPr>
                <w:sz w:val="22"/>
                <w:szCs w:val="22"/>
              </w:rPr>
              <w:t>Обмеловка</w:t>
            </w:r>
            <w:proofErr w:type="spellEnd"/>
            <w:r w:rsidRPr="00F568E4">
              <w:rPr>
                <w:sz w:val="22"/>
                <w:szCs w:val="22"/>
              </w:rPr>
              <w:t xml:space="preserve"> выкройки с учётом припусков на швы. Выкраивание деталей швейного изделия. Критерии качества кроя. Правила безопасной работы с портновскими булавками. 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 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 Основные операции при машинной обработке изделия: предохранение срезов от осыпания — машинное обмётывание зигзагообразной строчкой и </w:t>
            </w:r>
            <w:proofErr w:type="spellStart"/>
            <w:r w:rsidRPr="00F568E4">
              <w:rPr>
                <w:sz w:val="22"/>
                <w:szCs w:val="22"/>
              </w:rPr>
              <w:t>оверлоком</w:t>
            </w:r>
            <w:proofErr w:type="spellEnd"/>
            <w:r w:rsidRPr="00F568E4">
              <w:rPr>
                <w:sz w:val="22"/>
                <w:szCs w:val="22"/>
              </w:rPr>
              <w:t xml:space="preserve">;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 Оборудование для влажно-тепловой обработки (ВТО) ткани. Правила выполнения ВТО. Основные операции ВТО: </w:t>
            </w:r>
            <w:proofErr w:type="spellStart"/>
            <w:r w:rsidRPr="00F568E4">
              <w:rPr>
                <w:sz w:val="22"/>
                <w:szCs w:val="22"/>
              </w:rPr>
              <w:lastRenderedPageBreak/>
              <w:t>приутюживание</w:t>
            </w:r>
            <w:proofErr w:type="spellEnd"/>
            <w:r w:rsidRPr="00F568E4">
              <w:rPr>
                <w:sz w:val="22"/>
                <w:szCs w:val="22"/>
              </w:rPr>
              <w:t xml:space="preserve">, </w:t>
            </w:r>
            <w:proofErr w:type="spellStart"/>
            <w:r w:rsidRPr="00F568E4">
              <w:rPr>
                <w:sz w:val="22"/>
                <w:szCs w:val="22"/>
              </w:rPr>
              <w:t>разутюживание</w:t>
            </w:r>
            <w:proofErr w:type="spellEnd"/>
            <w:r w:rsidRPr="00F568E4">
              <w:rPr>
                <w:sz w:val="22"/>
                <w:szCs w:val="22"/>
              </w:rPr>
              <w:t xml:space="preserve">, заутюживание. Классификация машинных швов: </w:t>
            </w:r>
            <w:proofErr w:type="gramStart"/>
            <w:r w:rsidRPr="00F568E4">
              <w:rPr>
                <w:sz w:val="22"/>
                <w:szCs w:val="22"/>
              </w:rPr>
              <w:t>соединительные</w:t>
            </w:r>
            <w:proofErr w:type="gramEnd"/>
            <w:r w:rsidRPr="00F568E4">
              <w:rPr>
                <w:sz w:val="22"/>
                <w:szCs w:val="22"/>
              </w:rPr>
              <w:t xml:space="preserve"> (стачной шов </w:t>
            </w:r>
            <w:proofErr w:type="spellStart"/>
            <w:r w:rsidRPr="00F568E4">
              <w:rPr>
                <w:sz w:val="22"/>
                <w:szCs w:val="22"/>
              </w:rPr>
              <w:t>вразутюжку</w:t>
            </w:r>
            <w:proofErr w:type="spellEnd"/>
            <w:r w:rsidRPr="00F568E4">
              <w:rPr>
                <w:sz w:val="22"/>
                <w:szCs w:val="22"/>
              </w:rPr>
              <w:t xml:space="preserve"> и стачной шов </w:t>
            </w:r>
            <w:proofErr w:type="spellStart"/>
            <w:r w:rsidRPr="00F568E4">
              <w:rPr>
                <w:sz w:val="22"/>
                <w:szCs w:val="22"/>
              </w:rPr>
              <w:t>взаутюжку</w:t>
            </w:r>
            <w:proofErr w:type="spellEnd"/>
            <w:r w:rsidRPr="00F568E4">
              <w:rPr>
                <w:sz w:val="22"/>
                <w:szCs w:val="22"/>
              </w:rPr>
              <w:t xml:space="preserve">) и краевые (шов </w:t>
            </w:r>
            <w:proofErr w:type="spellStart"/>
            <w:r w:rsidRPr="00F568E4">
              <w:rPr>
                <w:sz w:val="22"/>
                <w:szCs w:val="22"/>
              </w:rPr>
              <w:t>вподгибку</w:t>
            </w:r>
            <w:proofErr w:type="spellEnd"/>
            <w:r w:rsidRPr="00F568E4">
              <w:rPr>
                <w:sz w:val="22"/>
                <w:szCs w:val="22"/>
              </w:rPr>
              <w:t xml:space="preserve"> с открытым срезом и шов </w:t>
            </w:r>
            <w:proofErr w:type="spellStart"/>
            <w:r w:rsidRPr="00F568E4">
              <w:rPr>
                <w:sz w:val="22"/>
                <w:szCs w:val="22"/>
              </w:rPr>
              <w:t>вподгибку</w:t>
            </w:r>
            <w:proofErr w:type="spellEnd"/>
            <w:r w:rsidRPr="00F568E4">
              <w:rPr>
                <w:sz w:val="22"/>
                <w:szCs w:val="22"/>
              </w:rPr>
              <w:t xml:space="preserve"> с открытым обмётанным срезом, шов </w:t>
            </w:r>
            <w:proofErr w:type="spellStart"/>
            <w:r w:rsidRPr="00F568E4">
              <w:rPr>
                <w:sz w:val="22"/>
                <w:szCs w:val="22"/>
              </w:rPr>
              <w:t>вподгибку</w:t>
            </w:r>
            <w:proofErr w:type="spellEnd"/>
            <w:r w:rsidRPr="00F568E4">
              <w:rPr>
                <w:sz w:val="22"/>
                <w:szCs w:val="22"/>
              </w:rPr>
              <w:t xml:space="preserve"> с закрытым срезом). Последовательность изготовления швейных изделий. Технология пошива салфетки, фартука, юбки. Обработка накладных карманов. Обработка </w:t>
            </w:r>
            <w:proofErr w:type="spellStart"/>
            <w:r w:rsidRPr="00F568E4">
              <w:rPr>
                <w:sz w:val="22"/>
                <w:szCs w:val="22"/>
              </w:rPr>
              <w:t>кулиски</w:t>
            </w:r>
            <w:proofErr w:type="spellEnd"/>
            <w:r w:rsidRPr="00F568E4">
              <w:rPr>
                <w:sz w:val="22"/>
                <w:szCs w:val="22"/>
              </w:rPr>
              <w:t xml:space="preserve"> под мягкий пояс (в фартуке), резинку (в юбке)</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Определять способ подготовки данного вида ткани к раскрою. Выполнять экономную раскладку выкроек на ткани с учётом направления долевой нити, ширины ткани и направления рисунка,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детали швейного изделия. Находить и представлять информацию об истории создания инструментов для раскроя. Изготовлять образцы ручных работ: перенос линий выкройки на детали кроя: с помощью резца-колёсика, прямыми стежками, с помощью булавок; обмётывание косыми (или петельными) стежками; замётывание (</w:t>
            </w:r>
            <w:proofErr w:type="spellStart"/>
            <w:r w:rsidRPr="00F568E4">
              <w:rPr>
                <w:sz w:val="22"/>
                <w:szCs w:val="22"/>
              </w:rPr>
              <w:t>вподгибку</w:t>
            </w:r>
            <w:proofErr w:type="spellEnd"/>
            <w:r w:rsidRPr="00F568E4">
              <w:rPr>
                <w:sz w:val="22"/>
                <w:szCs w:val="22"/>
              </w:rPr>
              <w:t xml:space="preserve"> с открытым срезом и </w:t>
            </w:r>
            <w:proofErr w:type="spellStart"/>
            <w:r w:rsidRPr="00F568E4">
              <w:rPr>
                <w:sz w:val="22"/>
                <w:szCs w:val="22"/>
              </w:rPr>
              <w:t>вподгибку</w:t>
            </w:r>
            <w:proofErr w:type="spellEnd"/>
            <w:r w:rsidRPr="00F568E4">
              <w:rPr>
                <w:sz w:val="22"/>
                <w:szCs w:val="22"/>
              </w:rPr>
              <w:t xml:space="preserve"> с закрытым срезом); смётывание. Изготовлять образцы машинных работ: обмётывание зигзагообразными стежками; застрачивание (</w:t>
            </w:r>
            <w:proofErr w:type="spellStart"/>
            <w:r w:rsidRPr="00F568E4">
              <w:rPr>
                <w:sz w:val="22"/>
                <w:szCs w:val="22"/>
              </w:rPr>
              <w:t>вподгибку</w:t>
            </w:r>
            <w:proofErr w:type="spellEnd"/>
            <w:r w:rsidRPr="00F568E4">
              <w:rPr>
                <w:sz w:val="22"/>
                <w:szCs w:val="22"/>
              </w:rPr>
              <w:t xml:space="preserve"> с открытым срезом и </w:t>
            </w:r>
            <w:proofErr w:type="spellStart"/>
            <w:r w:rsidRPr="00F568E4">
              <w:rPr>
                <w:sz w:val="22"/>
                <w:szCs w:val="22"/>
              </w:rPr>
              <w:t>вподгибку</w:t>
            </w:r>
            <w:proofErr w:type="spellEnd"/>
            <w:r w:rsidRPr="00F568E4">
              <w:rPr>
                <w:sz w:val="22"/>
                <w:szCs w:val="22"/>
              </w:rPr>
              <w:t xml:space="preserve"> с закрытым срезом); стачивание. Проводить влажно-тепловую обработку на образцах машинных швов: </w:t>
            </w:r>
            <w:proofErr w:type="spellStart"/>
            <w:r w:rsidRPr="00F568E4">
              <w:rPr>
                <w:sz w:val="22"/>
                <w:szCs w:val="22"/>
              </w:rPr>
              <w:t>приутюживание</w:t>
            </w:r>
            <w:proofErr w:type="spellEnd"/>
            <w:r w:rsidRPr="00F568E4">
              <w:rPr>
                <w:sz w:val="22"/>
                <w:szCs w:val="22"/>
              </w:rPr>
              <w:t xml:space="preserve">, </w:t>
            </w:r>
            <w:proofErr w:type="spellStart"/>
            <w:r w:rsidRPr="00F568E4">
              <w:rPr>
                <w:sz w:val="22"/>
                <w:szCs w:val="22"/>
              </w:rPr>
              <w:t>разутюживание</w:t>
            </w:r>
            <w:proofErr w:type="spellEnd"/>
            <w:r w:rsidRPr="00F568E4">
              <w:rPr>
                <w:sz w:val="22"/>
                <w:szCs w:val="22"/>
              </w:rPr>
              <w:t xml:space="preserve">, заутюживание.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w:t>
            </w:r>
            <w:r w:rsidRPr="00F568E4">
              <w:rPr>
                <w:sz w:val="22"/>
                <w:szCs w:val="22"/>
              </w:rPr>
              <w:lastRenderedPageBreak/>
              <w:t>одежды. Овладевать безопасными приёмами труда. Знакомиться с профессиями закройщик и портной</w:t>
            </w:r>
          </w:p>
          <w:p w:rsidR="00E1785F" w:rsidRPr="00F568E4" w:rsidRDefault="00E1785F" w:rsidP="00C8113C">
            <w:pPr>
              <w:pStyle w:val="NoSpacing"/>
              <w:rPr>
                <w:sz w:val="22"/>
                <w:szCs w:val="22"/>
              </w:rPr>
            </w:pPr>
          </w:p>
        </w:tc>
      </w:tr>
      <w:tr w:rsidR="00E1785F" w:rsidRPr="00F568E4" w:rsidTr="00F568E4">
        <w:trPr>
          <w:trHeight w:val="260"/>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(8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«Декоративно-прикладное искусство»</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декоративно-прикладного искусства.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региона, области, села. Приёмы украшения праздничной одежды в старину: отделка изделий вышивкой, тесьмой; изготовление сувениров к праздникам</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Изучать лучшие работы мастеров декоративно-прикладного искусства родного края. Зарисовывать и фотографировать наиболее интересные образцы рукоделия. Анализировать особенности декоративно-прикладного искусства народов России. Посещать краеведческий музей (музей этнографии, школьный музей). Находить и представлять информацию о народных промыслах своего региона, о способах и материалах, применяемых для украшения праздничной одежды в старину</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«Основы композиции и законы восприятия цвета при создании предметов декоративно-прикладного искусства»</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композиции. Правила, приёмы и средства композиции. Статичная и динамичная, ритмическая и пластическая композиции. Симметрия и асимметрия. Фактура, текстура и колорит в композиции. 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w:t>
            </w:r>
            <w:r w:rsidRPr="00F568E4">
              <w:rPr>
                <w:sz w:val="22"/>
                <w:szCs w:val="22"/>
              </w:rPr>
              <w:lastRenderedPageBreak/>
              <w:t>цветовые композиции. 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 Профессия художник декоративно-прикладного искусства и народных промыслов</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Зарисовывать природные мотивы с натуры и осуществлять их стилизацию. Выполнять эскизы орнаментов для салфетки, платка, одежды, декоративного панно. Создавать графические композиции на листе бумаги или на ПК с помощью графического редактора</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«Лоскутное шитьё»</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lang w:val="en-US"/>
              </w:rPr>
            </w:pPr>
            <w:r w:rsidRPr="00F568E4">
              <w:rPr>
                <w:sz w:val="22"/>
                <w:szCs w:val="22"/>
              </w:rPr>
              <w:t>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 Материалы для лоскутного шитья, их подготовка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E1785F" w:rsidRPr="00F568E4" w:rsidRDefault="00E1785F" w:rsidP="00C8113C">
            <w:pPr>
              <w:pStyle w:val="NoSpacing"/>
              <w:rPr>
                <w:sz w:val="22"/>
                <w:szCs w:val="22"/>
                <w:lang w:val="en-US"/>
              </w:rPr>
            </w:pP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Изучать различные виды техники лоскутного шитья. Разрабатывать узор для лоскутного шитья на ПК с помощью графического редактора. Изготовлять шаблоны из картона или плотной бумаги. Подбирать лоскуты ткани соответствующего цвета, фактуры, волокнистого состава для создания лоскутного изделия. Изготовлять образцы лоскутных узоров. Обсуждать наиболее удачные работы. Находить и представлять информацию об истории лоскутного шитья</w:t>
            </w:r>
          </w:p>
        </w:tc>
      </w:tr>
      <w:tr w:rsidR="00E1785F" w:rsidRPr="00F568E4" w:rsidTr="00F568E4">
        <w:trPr>
          <w:trHeight w:val="345"/>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t xml:space="preserve">Раздел «Технологии творческой и опытнической деятельности» </w:t>
            </w:r>
            <w:r w:rsidRPr="00F568E4">
              <w:rPr>
                <w:rFonts w:ascii="Times New Roman" w:hAnsi="Times New Roman"/>
                <w:b/>
                <w:bCs/>
                <w:i/>
                <w:color w:val="231F20"/>
              </w:rPr>
              <w:t>(21 ч)</w:t>
            </w:r>
          </w:p>
        </w:tc>
      </w:tr>
      <w:tr w:rsidR="00E1785F" w:rsidRPr="00F568E4" w:rsidTr="00F568E4">
        <w:trPr>
          <w:trHeight w:val="2050"/>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«Исследовательская и созидательная деятельность»</w:t>
            </w:r>
          </w:p>
          <w:p w:rsidR="00E1785F" w:rsidRPr="00F568E4" w:rsidRDefault="00E1785F" w:rsidP="00C8113C">
            <w:pPr>
              <w:pStyle w:val="NoSpacing"/>
              <w:rPr>
                <w:sz w:val="22"/>
                <w:szCs w:val="22"/>
              </w:rPr>
            </w:pPr>
            <w:r w:rsidRPr="00F568E4">
              <w:rPr>
                <w:i/>
                <w:sz w:val="22"/>
                <w:szCs w:val="22"/>
              </w:rPr>
              <w:t>(21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творческой проектной деятельности, индивидуальных и коллективных творческих проектах. Цель и задачи проектной деятельности </w:t>
            </w:r>
            <w:r w:rsidRPr="00F568E4">
              <w:rPr>
                <w:sz w:val="22"/>
                <w:szCs w:val="22"/>
              </w:rPr>
              <w:br/>
              <w:t>в 5 классе. Составные части годового творческого проекта пятиклассников.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Знакомиться с примерами творческих проектов пятиклассников. Определять цель и задачи проектной деятельности. Изучать этапы выполнения проекта. Выполнять проект по разделу «Технологии жилого дома».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w:t>
            </w:r>
            <w:r w:rsidRPr="00F568E4">
              <w:rPr>
                <w:sz w:val="22"/>
                <w:szCs w:val="22"/>
              </w:rPr>
              <w:lastRenderedPageBreak/>
              <w:t>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pStyle w:val="NoSpacing"/>
        <w:rPr>
          <w:sz w:val="22"/>
          <w:szCs w:val="22"/>
        </w:rPr>
      </w:pPr>
    </w:p>
    <w:p w:rsidR="00E1785F" w:rsidRPr="00F568E4" w:rsidRDefault="00E1785F" w:rsidP="00E1785F">
      <w:pPr>
        <w:pStyle w:val="NoSpacing"/>
        <w:rPr>
          <w:sz w:val="22"/>
          <w:szCs w:val="22"/>
        </w:rPr>
      </w:pPr>
    </w:p>
    <w:p w:rsidR="00E1785F" w:rsidRPr="00F568E4" w:rsidRDefault="00E1785F" w:rsidP="00E1785F">
      <w:pPr>
        <w:rPr>
          <w:rFonts w:ascii="Times New Roman" w:hAnsi="Times New Roman"/>
          <w:b/>
          <w:bCs/>
          <w:color w:val="231F20"/>
        </w:rPr>
      </w:pPr>
      <w:r w:rsidRPr="00F568E4">
        <w:rPr>
          <w:rFonts w:ascii="Times New Roman" w:hAnsi="Times New Roman"/>
          <w:b/>
          <w:bCs/>
          <w:color w:val="231F20"/>
          <w:u w:val="single"/>
        </w:rPr>
        <w:br w:type="page"/>
      </w:r>
      <w:r w:rsidRPr="00F568E4">
        <w:rPr>
          <w:rFonts w:ascii="Times New Roman" w:hAnsi="Times New Roman"/>
          <w:b/>
          <w:bCs/>
          <w:color w:val="231F20"/>
        </w:rPr>
        <w:lastRenderedPageBreak/>
        <w:t xml:space="preserve">                                                                                         6 класс</w:t>
      </w:r>
    </w:p>
    <w:tbl>
      <w:tblPr>
        <w:tblW w:w="946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72"/>
        <w:gridCol w:w="3757"/>
        <w:gridCol w:w="99"/>
        <w:gridCol w:w="2736"/>
      </w:tblGrid>
      <w:tr w:rsidR="00E1785F" w:rsidRPr="00F568E4" w:rsidTr="00F568E4">
        <w:trPr>
          <w:trHeight w:val="889"/>
          <w:tblHeader/>
        </w:trPr>
        <w:tc>
          <w:tcPr>
            <w:tcW w:w="2872"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2736"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(3 ч)</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w:t>
            </w:r>
            <w:proofErr w:type="spellStart"/>
            <w:r w:rsidRPr="00F568E4">
              <w:rPr>
                <w:b/>
                <w:sz w:val="22"/>
                <w:szCs w:val="22"/>
              </w:rPr>
              <w:t>Интерьержилого</w:t>
            </w:r>
            <w:proofErr w:type="spellEnd"/>
            <w:r w:rsidRPr="00F568E4">
              <w:rPr>
                <w:b/>
                <w:sz w:val="22"/>
                <w:szCs w:val="22"/>
              </w:rPr>
              <w:t xml:space="preserve"> дома»</w:t>
            </w:r>
          </w:p>
          <w:p w:rsidR="00E1785F" w:rsidRPr="00F568E4" w:rsidRDefault="00E1785F" w:rsidP="00C8113C">
            <w:pPr>
              <w:pStyle w:val="NoSpacing"/>
              <w:rPr>
                <w:i/>
                <w:sz w:val="22"/>
                <w:szCs w:val="22"/>
              </w:rPr>
            </w:pPr>
            <w:r w:rsidRPr="00F568E4">
              <w:rPr>
                <w:i/>
                <w:sz w:val="22"/>
                <w:szCs w:val="22"/>
              </w:rPr>
              <w:t>(1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 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Находить и представлять информацию об устройстве современного жилого дома, квартиры, комнаты. Делать планировку комнаты подростка с помощью шаблонов и ПК. Выполнять эскизы с целью подбора материалов и цветового решения комнаты. Изучать виды занавесей для окон и выполнять макет оформления окон. Выполнять электронную презентацию по одной из тем: «Виды штор», «Стили оформления интерьера» и др.</w:t>
            </w:r>
          </w:p>
        </w:tc>
      </w:tr>
      <w:tr w:rsidR="00F568E4" w:rsidRPr="00F568E4" w:rsidTr="00F568E4">
        <w:trPr>
          <w:trHeight w:val="1253"/>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w:t>
            </w:r>
            <w:proofErr w:type="spellStart"/>
            <w:r w:rsidRPr="00F568E4">
              <w:rPr>
                <w:b/>
                <w:sz w:val="22"/>
                <w:szCs w:val="22"/>
              </w:rPr>
              <w:t>Комнатныерастения</w:t>
            </w:r>
            <w:proofErr w:type="spellEnd"/>
          </w:p>
          <w:p w:rsidR="00E1785F" w:rsidRPr="00F568E4" w:rsidRDefault="00E1785F" w:rsidP="00C8113C">
            <w:pPr>
              <w:pStyle w:val="NoSpacing"/>
              <w:rPr>
                <w:b/>
                <w:sz w:val="22"/>
                <w:szCs w:val="22"/>
              </w:rPr>
            </w:pPr>
            <w:r w:rsidRPr="00F568E4">
              <w:rPr>
                <w:b/>
                <w:sz w:val="22"/>
                <w:szCs w:val="22"/>
              </w:rPr>
              <w:t>в интерьере»</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w:t>
            </w:r>
            <w:proofErr w:type="spellStart"/>
            <w:r w:rsidRPr="00F568E4">
              <w:rPr>
                <w:sz w:val="22"/>
                <w:szCs w:val="22"/>
              </w:rPr>
              <w:t>фитодизайне</w:t>
            </w:r>
            <w:proofErr w:type="spellEnd"/>
            <w:r w:rsidRPr="00F568E4">
              <w:rPr>
                <w:sz w:val="22"/>
                <w:szCs w:val="22"/>
              </w:rPr>
              <w:t>. Роль комнатных растений в интерьере. Размещение комнатных растений в интерьере. Разновидности комнатных растений. Уход за комнатными растениями. Профессия садовник</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Выполнять перевалку (пересадку) комнатных растений. Находить и представлять информацию о приёмах размещения комнатных растений, об их происхождении. Понимать значение понятий, связанных с уходом за растениями. Знакомиться с профессией садовник</w:t>
            </w:r>
          </w:p>
        </w:tc>
      </w:tr>
      <w:tr w:rsidR="00E1785F" w:rsidRPr="00F568E4" w:rsidTr="00F568E4">
        <w:trPr>
          <w:trHeight w:val="337"/>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(14 ч)</w:t>
            </w:r>
          </w:p>
        </w:tc>
      </w:tr>
      <w:tr w:rsidR="00F568E4" w:rsidRPr="00F568E4" w:rsidTr="00F568E4">
        <w:trPr>
          <w:trHeight w:val="1046"/>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 xml:space="preserve">«Блюда из рыбы и </w:t>
            </w:r>
            <w:proofErr w:type="spellStart"/>
            <w:r w:rsidRPr="00F568E4">
              <w:rPr>
                <w:b/>
                <w:sz w:val="22"/>
                <w:szCs w:val="22"/>
              </w:rPr>
              <w:t>нерыбныхпродуктов</w:t>
            </w:r>
            <w:proofErr w:type="spellEnd"/>
            <w:r w:rsidRPr="00F568E4">
              <w:rPr>
                <w:b/>
                <w:sz w:val="22"/>
                <w:szCs w:val="22"/>
              </w:rPr>
              <w:t xml:space="preserve"> моря»</w:t>
            </w:r>
            <w:r w:rsidRPr="00F568E4">
              <w:rPr>
                <w:i/>
                <w:sz w:val="22"/>
                <w:szCs w:val="22"/>
              </w:rPr>
              <w:t>(4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 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 Технология приготовления блюд из рыбы и нерыбных продуктов моря. Подача готовых блюд. Требования к качеству готовых блюд</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Определять свежесть рыбы органолептическими методами. Определять срок годности рыбных консервов. Подбирать инструменты и приспособления для механической и кулинарной обработки рыбы. Планировать последовательность технологических операций по приготовлению рыбных блюд. Оттаивать и выполнять механическую кулинарную обработку свежемороженой рыбы. Выполнять механическую </w:t>
            </w:r>
            <w:r w:rsidRPr="00F568E4">
              <w:rPr>
                <w:sz w:val="22"/>
                <w:szCs w:val="22"/>
              </w:rPr>
              <w:lastRenderedPageBreak/>
              <w:t xml:space="preserve">обработку чешуйчатой рыбы. Разделывать солёную рыбу. Осваивать безопасные приёмы труда. Выбирать готовить блюда из рыбы и нерыбных продуктов моря. Определять качество термической обработки </w:t>
            </w:r>
            <w:proofErr w:type="gramStart"/>
            <w:r w:rsidRPr="00F568E4">
              <w:rPr>
                <w:sz w:val="22"/>
                <w:szCs w:val="22"/>
              </w:rPr>
              <w:t>рыбных</w:t>
            </w:r>
            <w:proofErr w:type="gramEnd"/>
          </w:p>
          <w:p w:rsidR="00E1785F" w:rsidRPr="00F568E4" w:rsidRDefault="00E1785F" w:rsidP="00C8113C">
            <w:pPr>
              <w:pStyle w:val="NoSpacing"/>
              <w:rPr>
                <w:sz w:val="22"/>
                <w:szCs w:val="22"/>
              </w:rPr>
            </w:pPr>
            <w:r w:rsidRPr="00F568E4">
              <w:rPr>
                <w:sz w:val="22"/>
                <w:szCs w:val="22"/>
              </w:rPr>
              <w:t>блюд. Сервировать стол и дегустировать готовые блюда. Знакомиться с профессией повар. Находить и представлять информацию о блюдах из рыбы и морепродуктов</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«Блюда из мяса»</w:t>
            </w:r>
            <w:r w:rsidRPr="00F568E4">
              <w:rPr>
                <w:i/>
                <w:sz w:val="22"/>
                <w:szCs w:val="22"/>
              </w:rPr>
              <w:t>(4 ч)</w:t>
            </w:r>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Санитарные требования при обработке мяса. Оборудование и инвентарь, </w:t>
            </w:r>
            <w:proofErr w:type="gramStart"/>
            <w:r w:rsidRPr="00F568E4">
              <w:rPr>
                <w:sz w:val="22"/>
                <w:szCs w:val="22"/>
              </w:rPr>
              <w:t>применяемые</w:t>
            </w:r>
            <w:proofErr w:type="gramEnd"/>
            <w:r w:rsidRPr="00F568E4">
              <w:rPr>
                <w:sz w:val="22"/>
                <w:szCs w:val="22"/>
              </w:rPr>
              <w:t xml:space="preserve"> при механической и тепловой обработке мяса. Виды тепловой обработки мяса. Определение качества термической обработки мясных блюд. Технология приготовления блюд из мяса. Подача к столу. </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Определять качество мяса органолептическими методами. Подбирать инструменты и приспособления для механической и кулинарной обработки мяса. Планировать последовательность технологических операций по приготовлению мясных блюд. Выполнять механическую кулинарную обработку мяса. Осваивать безопасные приёмы труда. Выбирать и готовить блюда из мяса. Проводить оценку качества термической обработки мясных блюд.</w:t>
            </w:r>
          </w:p>
          <w:p w:rsidR="00E1785F" w:rsidRPr="00F568E4" w:rsidRDefault="00E1785F" w:rsidP="00C8113C">
            <w:pPr>
              <w:pStyle w:val="NoSpacing"/>
              <w:rPr>
                <w:sz w:val="22"/>
                <w:szCs w:val="22"/>
              </w:rPr>
            </w:pPr>
            <w:r w:rsidRPr="00F568E4">
              <w:rPr>
                <w:sz w:val="22"/>
                <w:szCs w:val="22"/>
              </w:rPr>
              <w:t>Сервировать стол и дегустировать готовые блюда. Находить и представлять информацию о блюдах из мяса, соусах и гарнирах к мясным блюдам</w:t>
            </w:r>
          </w:p>
        </w:tc>
      </w:tr>
      <w:tr w:rsidR="00F568E4" w:rsidRPr="00F568E4" w:rsidTr="00F568E4">
        <w:trPr>
          <w:trHeight w:val="620"/>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«Блюда из птицы»</w:t>
            </w:r>
            <w:r w:rsidRPr="00F568E4">
              <w:rPr>
                <w:i/>
                <w:sz w:val="22"/>
                <w:szCs w:val="22"/>
              </w:rPr>
              <w:t>(2 ч)</w:t>
            </w:r>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 Виды тепловой обработки птицы. Технология приготовления блюд из птицы. Оформление </w:t>
            </w:r>
            <w:r w:rsidRPr="00F568E4">
              <w:rPr>
                <w:sz w:val="22"/>
                <w:szCs w:val="22"/>
              </w:rPr>
              <w:lastRenderedPageBreak/>
              <w:t>готовых блюд и подача их к столу</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Определять качество птицы органолептическими методами. Подбирать инструменты и приспособления для механической и кулинарной обработки птицы. Планировать последовательность технологических операций. Осуществлять механическую кулинарную </w:t>
            </w:r>
            <w:r w:rsidRPr="00F568E4">
              <w:rPr>
                <w:sz w:val="22"/>
                <w:szCs w:val="22"/>
              </w:rPr>
              <w:lastRenderedPageBreak/>
              <w:t>обработку птицы. Соблюдать безопасные приёмы работы с кухонным оборудованием, инструментами и приспособлениями. Готовить блюда из птицы. Проводить дегустацию блюд из птицы. Сервировать стол и дегустировать готовые блюда. Находить и представлять информацию о блюдах из птицы</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«Заправочные супы»</w:t>
            </w: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Значение супов в рационе питания. Технология приготовления бульонов, используемых при приготовлении заправочных супов. 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Определять качество продуктов для приготовления супа. Готовить бульон. Готовить и оформлять заправочный суп. Выбирать оптимальный режим работы нагревательных приборов. Определять консистенцию супа. Соблюдать безопасные приёмы труда при работе с горячей жидкостью. Осваивать приёмы мытья посуды и кухонного инвентаря. Читать технологическую документацию. Соблюдать последовательность приготовления блюд по технологической карте. Осуществлять органолептическую оценку готовых блюд. Овладевать навыками деловых, уважительных, культурных отношений со всеми членами бригады (группы). Находить и представлять информацию о различных супах</w:t>
            </w:r>
          </w:p>
        </w:tc>
      </w:tr>
      <w:tr w:rsidR="00F568E4" w:rsidRPr="00F568E4" w:rsidTr="00F568E4">
        <w:trPr>
          <w:trHeight w:val="169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«Приготовление обеда.</w:t>
            </w:r>
          </w:p>
          <w:p w:rsidR="00E1785F" w:rsidRPr="00F568E4" w:rsidRDefault="00E1785F" w:rsidP="00C8113C">
            <w:pPr>
              <w:pStyle w:val="NoSpacing"/>
              <w:rPr>
                <w:b/>
                <w:sz w:val="22"/>
                <w:szCs w:val="22"/>
              </w:rPr>
            </w:pPr>
            <w:r w:rsidRPr="00F568E4">
              <w:rPr>
                <w:b/>
                <w:sz w:val="22"/>
                <w:szCs w:val="22"/>
              </w:rPr>
              <w:t>Сервировка стола к обеду»</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Подбирать столовое бельё для сервировки стола к обеду. Подбирать столовые приборы и посуду для обеда. Составлять меню обеда. Рассчитывать количество и стоимость продуктов для приготовления обеда. Выполнять сервировку </w:t>
            </w:r>
            <w:r w:rsidRPr="00F568E4">
              <w:rPr>
                <w:sz w:val="22"/>
                <w:szCs w:val="22"/>
              </w:rPr>
              <w:lastRenderedPageBreak/>
              <w:t>стола к обеду, овладевая навыками эстетического оформления стола</w:t>
            </w:r>
          </w:p>
        </w:tc>
      </w:tr>
      <w:tr w:rsidR="00E1785F" w:rsidRPr="00F568E4" w:rsidTr="00F568E4">
        <w:trPr>
          <w:trHeight w:val="304"/>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«Создание изделий из текстильных материалов» </w:t>
            </w:r>
            <w:r w:rsidRPr="00F568E4">
              <w:rPr>
                <w:rFonts w:ascii="Times New Roman" w:hAnsi="Times New Roman"/>
                <w:b/>
                <w:bCs/>
                <w:i/>
                <w:color w:val="231F20"/>
              </w:rPr>
              <w:t>(22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 xml:space="preserve">«Свойства </w:t>
            </w:r>
            <w:r w:rsidRPr="00F568E4">
              <w:rPr>
                <w:b/>
                <w:sz w:val="22"/>
                <w:szCs w:val="22"/>
              </w:rPr>
              <w:br/>
              <w:t>текстильных материалов»</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Составлять коллекции тканей</w:t>
            </w:r>
          </w:p>
          <w:p w:rsidR="00E1785F" w:rsidRPr="00F568E4" w:rsidRDefault="00E1785F" w:rsidP="00C8113C">
            <w:pPr>
              <w:pStyle w:val="NoSpacing"/>
              <w:rPr>
                <w:sz w:val="22"/>
                <w:szCs w:val="22"/>
              </w:rPr>
            </w:pPr>
            <w:r w:rsidRPr="00F568E4">
              <w:rPr>
                <w:sz w:val="22"/>
                <w:szCs w:val="22"/>
              </w:rPr>
              <w:t xml:space="preserve">и нетканых материалов из химических волокон. Исследовать </w:t>
            </w:r>
            <w:proofErr w:type="spellStart"/>
            <w:r w:rsidRPr="00F568E4">
              <w:rPr>
                <w:sz w:val="22"/>
                <w:szCs w:val="22"/>
              </w:rPr>
              <w:t>свойстватекстильных</w:t>
            </w:r>
            <w:proofErr w:type="spellEnd"/>
            <w:r w:rsidRPr="00F568E4">
              <w:rPr>
                <w:sz w:val="22"/>
                <w:szCs w:val="22"/>
              </w:rPr>
              <w:t xml:space="preserve"> материалов из химических волокон. Подбирать ткань по волокнистому составу для </w:t>
            </w:r>
            <w:proofErr w:type="spellStart"/>
            <w:r w:rsidRPr="00F568E4">
              <w:rPr>
                <w:sz w:val="22"/>
                <w:szCs w:val="22"/>
              </w:rPr>
              <w:t>различныхшвейных</w:t>
            </w:r>
            <w:proofErr w:type="spellEnd"/>
            <w:r w:rsidRPr="00F568E4">
              <w:rPr>
                <w:sz w:val="22"/>
                <w:szCs w:val="22"/>
              </w:rPr>
              <w:t xml:space="preserve"> изделий. Находить и представлять информацию о </w:t>
            </w:r>
            <w:proofErr w:type="gramStart"/>
            <w:r w:rsidRPr="00F568E4">
              <w:rPr>
                <w:sz w:val="22"/>
                <w:szCs w:val="22"/>
              </w:rPr>
              <w:t>современных</w:t>
            </w:r>
            <w:proofErr w:type="gramEnd"/>
          </w:p>
          <w:p w:rsidR="00E1785F" w:rsidRPr="00F568E4" w:rsidRDefault="00E1785F" w:rsidP="00C8113C">
            <w:pPr>
              <w:pStyle w:val="NoSpacing"/>
              <w:rPr>
                <w:sz w:val="22"/>
                <w:szCs w:val="22"/>
              </w:rPr>
            </w:pPr>
            <w:proofErr w:type="gramStart"/>
            <w:r w:rsidRPr="00F568E4">
              <w:rPr>
                <w:sz w:val="22"/>
                <w:szCs w:val="22"/>
              </w:rPr>
              <w:t>материалах</w:t>
            </w:r>
            <w:proofErr w:type="gramEnd"/>
            <w:r w:rsidRPr="00F568E4">
              <w:rPr>
                <w:sz w:val="22"/>
                <w:szCs w:val="22"/>
              </w:rPr>
              <w:t xml:space="preserve"> из химических волокон</w:t>
            </w:r>
          </w:p>
          <w:p w:rsidR="00E1785F" w:rsidRPr="00F568E4" w:rsidRDefault="00E1785F" w:rsidP="00C8113C">
            <w:pPr>
              <w:pStyle w:val="NoSpacing"/>
              <w:rPr>
                <w:sz w:val="22"/>
                <w:szCs w:val="22"/>
              </w:rPr>
            </w:pPr>
            <w:r w:rsidRPr="00F568E4">
              <w:rPr>
                <w:sz w:val="22"/>
                <w:szCs w:val="22"/>
              </w:rPr>
              <w:t>и об их применении в текстиле.</w:t>
            </w:r>
          </w:p>
          <w:p w:rsidR="00E1785F" w:rsidRPr="00F568E4" w:rsidRDefault="00E1785F" w:rsidP="00C8113C">
            <w:pPr>
              <w:pStyle w:val="NoSpacing"/>
              <w:rPr>
                <w:sz w:val="22"/>
                <w:szCs w:val="22"/>
              </w:rPr>
            </w:pPr>
            <w:r w:rsidRPr="00F568E4">
              <w:rPr>
                <w:sz w:val="22"/>
                <w:szCs w:val="22"/>
              </w:rPr>
              <w:t>Оформлять результаты исследований.</w:t>
            </w:r>
          </w:p>
          <w:p w:rsidR="00E1785F" w:rsidRPr="00F568E4" w:rsidRDefault="00E1785F" w:rsidP="00C8113C">
            <w:pPr>
              <w:pStyle w:val="NoSpacing"/>
              <w:rPr>
                <w:sz w:val="22"/>
                <w:szCs w:val="22"/>
              </w:rPr>
            </w:pPr>
            <w:r w:rsidRPr="00F568E4">
              <w:rPr>
                <w:sz w:val="22"/>
                <w:szCs w:val="22"/>
              </w:rPr>
              <w:t>Знакомиться с профессией оператор</w:t>
            </w:r>
          </w:p>
          <w:p w:rsidR="00E1785F" w:rsidRPr="00F568E4" w:rsidRDefault="00E1785F" w:rsidP="00C8113C">
            <w:pPr>
              <w:pStyle w:val="NoSpacing"/>
              <w:rPr>
                <w:sz w:val="22"/>
                <w:szCs w:val="22"/>
              </w:rPr>
            </w:pPr>
            <w:r w:rsidRPr="00F568E4">
              <w:rPr>
                <w:sz w:val="22"/>
                <w:szCs w:val="22"/>
              </w:rPr>
              <w:t>на производстве химических волокон</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 xml:space="preserve">«Конструирование </w:t>
            </w:r>
            <w:r w:rsidRPr="00F568E4">
              <w:rPr>
                <w:b/>
                <w:sz w:val="22"/>
                <w:szCs w:val="22"/>
              </w:rPr>
              <w:br/>
            </w:r>
            <w:proofErr w:type="spellStart"/>
            <w:r w:rsidRPr="00F568E4">
              <w:rPr>
                <w:b/>
                <w:sz w:val="22"/>
                <w:szCs w:val="22"/>
              </w:rPr>
              <w:t>швейныхизделий</w:t>
            </w:r>
            <w:proofErr w:type="spellEnd"/>
            <w:r w:rsidRPr="00F568E4">
              <w:rPr>
                <w:b/>
                <w:sz w:val="22"/>
                <w:szCs w:val="22"/>
              </w:rPr>
              <w:t>»</w:t>
            </w:r>
          </w:p>
          <w:p w:rsidR="00E1785F" w:rsidRPr="00F568E4" w:rsidRDefault="00E1785F" w:rsidP="00C8113C">
            <w:pPr>
              <w:pStyle w:val="NoSpacing"/>
              <w:rPr>
                <w:sz w:val="22"/>
                <w:szCs w:val="22"/>
              </w:rPr>
            </w:pPr>
            <w:r w:rsidRPr="00F568E4">
              <w:rPr>
                <w:i/>
                <w:sz w:val="22"/>
                <w:szCs w:val="22"/>
              </w:rPr>
              <w:t>(4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плечевой одежде. Понятие об одежде с цельнокроеным и </w:t>
            </w:r>
            <w:proofErr w:type="spellStart"/>
            <w:r w:rsidRPr="00F568E4">
              <w:rPr>
                <w:sz w:val="22"/>
                <w:szCs w:val="22"/>
              </w:rPr>
              <w:t>втачным</w:t>
            </w:r>
            <w:proofErr w:type="spellEnd"/>
            <w:r w:rsidRPr="00F568E4">
              <w:rPr>
                <w:sz w:val="22"/>
                <w:szCs w:val="22"/>
              </w:rP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Снимать мерки с фигуры человека</w:t>
            </w:r>
          </w:p>
          <w:p w:rsidR="00E1785F" w:rsidRPr="00F568E4" w:rsidRDefault="00E1785F" w:rsidP="00C8113C">
            <w:pPr>
              <w:pStyle w:val="NoSpacing"/>
              <w:rPr>
                <w:sz w:val="22"/>
                <w:szCs w:val="22"/>
              </w:rPr>
            </w:pPr>
            <w:r w:rsidRPr="00F568E4">
              <w:rPr>
                <w:sz w:val="22"/>
                <w:szCs w:val="22"/>
              </w:rPr>
              <w:t>и записывать результаты измерений.</w:t>
            </w:r>
          </w:p>
          <w:p w:rsidR="00E1785F" w:rsidRPr="00F568E4" w:rsidRDefault="00E1785F" w:rsidP="00C8113C">
            <w:pPr>
              <w:pStyle w:val="NoSpacing"/>
              <w:rPr>
                <w:sz w:val="22"/>
                <w:szCs w:val="22"/>
              </w:rPr>
            </w:pPr>
            <w:r w:rsidRPr="00F568E4">
              <w:rPr>
                <w:sz w:val="22"/>
                <w:szCs w:val="22"/>
              </w:rPr>
              <w:t xml:space="preserve">Рассчитывать по формулам </w:t>
            </w:r>
            <w:proofErr w:type="gramStart"/>
            <w:r w:rsidRPr="00F568E4">
              <w:rPr>
                <w:sz w:val="22"/>
                <w:szCs w:val="22"/>
              </w:rPr>
              <w:t>отдельные</w:t>
            </w:r>
            <w:proofErr w:type="gramEnd"/>
          </w:p>
          <w:p w:rsidR="00E1785F" w:rsidRPr="00F568E4" w:rsidRDefault="00E1785F" w:rsidP="00C8113C">
            <w:pPr>
              <w:pStyle w:val="NoSpacing"/>
              <w:rPr>
                <w:sz w:val="22"/>
                <w:szCs w:val="22"/>
              </w:rPr>
            </w:pPr>
            <w:r w:rsidRPr="00F568E4">
              <w:rPr>
                <w:sz w:val="22"/>
                <w:szCs w:val="22"/>
              </w:rPr>
              <w:t>элементы чертежей швейных изделий. Строить чертёж основы плечевого изделия с цельнокроеным рукавом.</w:t>
            </w:r>
          </w:p>
          <w:p w:rsidR="00E1785F" w:rsidRPr="00F568E4" w:rsidRDefault="00E1785F" w:rsidP="00C8113C">
            <w:pPr>
              <w:pStyle w:val="NoSpacing"/>
              <w:rPr>
                <w:sz w:val="22"/>
                <w:szCs w:val="22"/>
              </w:rPr>
            </w:pPr>
            <w:r w:rsidRPr="00F568E4">
              <w:rPr>
                <w:sz w:val="22"/>
                <w:szCs w:val="22"/>
              </w:rPr>
              <w:t>Находить и представлять информацию об истории швейных изделий</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 xml:space="preserve">«Моделирование </w:t>
            </w:r>
            <w:r w:rsidRPr="00F568E4">
              <w:rPr>
                <w:b/>
                <w:sz w:val="22"/>
                <w:szCs w:val="22"/>
              </w:rPr>
              <w:br/>
              <w:t>швейных изделий»</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w:t>
            </w:r>
            <w:r w:rsidRPr="00F568E4">
              <w:rPr>
                <w:sz w:val="22"/>
                <w:szCs w:val="22"/>
              </w:rPr>
              <w:lastRenderedPageBreak/>
              <w:t xml:space="preserve">изделия: </w:t>
            </w:r>
            <w:proofErr w:type="spellStart"/>
            <w:r w:rsidRPr="00F568E4">
              <w:rPr>
                <w:sz w:val="22"/>
                <w:szCs w:val="22"/>
              </w:rPr>
              <w:t>подкройной</w:t>
            </w:r>
            <w:proofErr w:type="spellEnd"/>
            <w:r w:rsidRPr="00F568E4">
              <w:rPr>
                <w:sz w:val="22"/>
                <w:szCs w:val="22"/>
              </w:rPr>
              <w:t xml:space="preserve"> обтачки горловины спинки, </w:t>
            </w:r>
            <w:proofErr w:type="spellStart"/>
            <w:r w:rsidRPr="00F568E4">
              <w:rPr>
                <w:sz w:val="22"/>
                <w:szCs w:val="22"/>
              </w:rPr>
              <w:t>подкройной</w:t>
            </w:r>
            <w:proofErr w:type="spellEnd"/>
            <w:r w:rsidRPr="00F568E4">
              <w:rPr>
                <w:sz w:val="22"/>
                <w:szCs w:val="22"/>
              </w:rPr>
              <w:t xml:space="preserve"> обтачки горловины переда, </w:t>
            </w:r>
            <w:proofErr w:type="spellStart"/>
            <w:r w:rsidRPr="00F568E4">
              <w:rPr>
                <w:sz w:val="22"/>
                <w:szCs w:val="22"/>
              </w:rPr>
              <w:t>подборта</w:t>
            </w:r>
            <w:proofErr w:type="spellEnd"/>
            <w:r w:rsidRPr="00F568E4">
              <w:rPr>
                <w:sz w:val="22"/>
                <w:szCs w:val="22"/>
              </w:rPr>
              <w:t>. Подготовка выкройки к раскрою</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Выполнять эскиз проектного изделия. Изучать приёмы моделирования формы выреза горловины.</w:t>
            </w:r>
          </w:p>
          <w:p w:rsidR="00E1785F" w:rsidRPr="00F568E4" w:rsidRDefault="00E1785F" w:rsidP="00C8113C">
            <w:pPr>
              <w:pStyle w:val="NoSpacing"/>
              <w:rPr>
                <w:sz w:val="22"/>
                <w:szCs w:val="22"/>
              </w:rPr>
            </w:pPr>
            <w:r w:rsidRPr="00F568E4">
              <w:rPr>
                <w:sz w:val="22"/>
                <w:szCs w:val="22"/>
              </w:rPr>
              <w:t xml:space="preserve">Изучать приёмы моделирования плечевой </w:t>
            </w:r>
            <w:r w:rsidRPr="00F568E4">
              <w:rPr>
                <w:sz w:val="22"/>
                <w:szCs w:val="22"/>
              </w:rPr>
              <w:lastRenderedPageBreak/>
              <w:t xml:space="preserve">одежды с застёжкой на пуговицах. Изучать приёмы моделирования отрезной плечевой одежды. Моделировать проектное швейное изделие. Изготовлять выкройки дополнительных деталей изделия: </w:t>
            </w:r>
            <w:proofErr w:type="spellStart"/>
            <w:r w:rsidRPr="00F568E4">
              <w:rPr>
                <w:sz w:val="22"/>
                <w:szCs w:val="22"/>
              </w:rPr>
              <w:t>подкройных</w:t>
            </w:r>
            <w:proofErr w:type="spellEnd"/>
            <w:r w:rsidRPr="00F568E4">
              <w:rPr>
                <w:sz w:val="22"/>
                <w:szCs w:val="22"/>
              </w:rPr>
              <w:t xml:space="preserve"> обтачек </w:t>
            </w:r>
            <w:r w:rsidRPr="00F568E4">
              <w:rPr>
                <w:sz w:val="22"/>
                <w:szCs w:val="22"/>
              </w:rPr>
              <w:br/>
              <w:t>и т. д. Готовить выкройку проектного изделия к раскрою. Знакомиться с профессией технолог-конструктор швейного производства</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sz w:val="22"/>
                <w:szCs w:val="22"/>
              </w:rPr>
            </w:pPr>
            <w:r w:rsidRPr="00F568E4">
              <w:rPr>
                <w:b/>
                <w:sz w:val="22"/>
                <w:szCs w:val="22"/>
              </w:rPr>
              <w:t xml:space="preserve">«Швейная машина» </w:t>
            </w: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Устройство машинной иглы. Неполадки, связанные с неправильной установкой иглы, её поломкой. Замена машинной иглы. Неполадки, связанные с неправильным натяжением ниток: </w:t>
            </w:r>
            <w:proofErr w:type="spellStart"/>
            <w:r w:rsidRPr="00F568E4">
              <w:rPr>
                <w:sz w:val="22"/>
                <w:szCs w:val="22"/>
              </w:rPr>
              <w:t>петляние</w:t>
            </w:r>
            <w:proofErr w:type="spellEnd"/>
            <w:r w:rsidRPr="00F568E4">
              <w:rPr>
                <w:sz w:val="22"/>
                <w:szCs w:val="22"/>
              </w:rPr>
              <w:t xml:space="preserve"> сверху и снизу, слабая и стянутая строчка. Назначение и правила использования регулятора натяжения верхней нитки. Обмётывание петель и пришивание пуговицы с помощью швейной машины</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Изучать устройство машинной иглы. Выполнять замену машинной иглы. Определять вид дефекта строчки по её виду. Изучать устройство регулятора натяжения верхней нитки. Подготавливать швейную машину</w:t>
            </w:r>
          </w:p>
          <w:p w:rsidR="00E1785F" w:rsidRPr="00F568E4" w:rsidRDefault="00E1785F" w:rsidP="00C8113C">
            <w:pPr>
              <w:pStyle w:val="NoSpacing"/>
              <w:rPr>
                <w:sz w:val="22"/>
                <w:szCs w:val="22"/>
              </w:rPr>
            </w:pPr>
            <w:r w:rsidRPr="00F568E4">
              <w:rPr>
                <w:sz w:val="22"/>
                <w:szCs w:val="22"/>
              </w:rPr>
              <w:t>к работе. Выполнять регулирование качества зигзагообразной и прямой строчек с помощью регулятора натяжения верхней нитки.</w:t>
            </w:r>
          </w:p>
          <w:p w:rsidR="00E1785F" w:rsidRPr="00F568E4" w:rsidRDefault="00E1785F" w:rsidP="00C8113C">
            <w:pPr>
              <w:pStyle w:val="NoSpacing"/>
              <w:rPr>
                <w:sz w:val="22"/>
                <w:szCs w:val="22"/>
              </w:rPr>
            </w:pPr>
            <w:r w:rsidRPr="00F568E4">
              <w:rPr>
                <w:sz w:val="22"/>
                <w:szCs w:val="22"/>
              </w:rPr>
              <w:t>Выполнять обмётывание петли на швейной машине. Пришивать пуговицу с помощью швейной машины. Овладевать безопасными приёмами работы на швейной машине. Находить и предъявлять информацию о фурнитуре для одежды, об истории пуговиц</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«Технология изготовления</w:t>
            </w:r>
          </w:p>
          <w:p w:rsidR="00E1785F" w:rsidRPr="00F568E4" w:rsidRDefault="00E1785F" w:rsidP="00C8113C">
            <w:pPr>
              <w:pStyle w:val="NoSpacing"/>
              <w:rPr>
                <w:sz w:val="22"/>
                <w:szCs w:val="22"/>
              </w:rPr>
            </w:pPr>
            <w:r w:rsidRPr="00F568E4">
              <w:rPr>
                <w:b/>
                <w:sz w:val="22"/>
                <w:szCs w:val="22"/>
              </w:rPr>
              <w:t>швейных изделий»</w:t>
            </w:r>
            <w:r w:rsidRPr="00F568E4">
              <w:rPr>
                <w:i/>
                <w:sz w:val="22"/>
                <w:szCs w:val="22"/>
              </w:rPr>
              <w:t>(12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Последовательность подготовки ткани к раскрою. Правила раскладки выкроек на ткани. Правила раскроя. Выкраивание деталей из прокладки. Критерии качества кроя. Правила безопасной работы иглами и булавками. Понятие о дублировании деталей кроя. Технология  соединения детали с клеевой прокладкой. </w:t>
            </w:r>
            <w:r w:rsidRPr="00F568E4">
              <w:rPr>
                <w:sz w:val="22"/>
                <w:szCs w:val="22"/>
              </w:rPr>
              <w:lastRenderedPageBreak/>
              <w:t xml:space="preserve">Правила безопасной работы утюгом. Способы переноса линий выкройки на детали кроя с помощью прямых копировальных стежков. </w:t>
            </w:r>
            <w:proofErr w:type="gramStart"/>
            <w:r w:rsidRPr="00F568E4">
              <w:rPr>
                <w:sz w:val="22"/>
                <w:szCs w:val="22"/>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roofErr w:type="gramEnd"/>
            <w:r w:rsidRPr="00F568E4">
              <w:rPr>
                <w:sz w:val="22"/>
                <w:szCs w:val="22"/>
              </w:rPr>
              <w:t xml:space="preserve"> Основные машинные операции: присоединение мелкой детали </w:t>
            </w:r>
            <w:proofErr w:type="gramStart"/>
            <w:r w:rsidRPr="00F568E4">
              <w:rPr>
                <w:sz w:val="22"/>
                <w:szCs w:val="22"/>
              </w:rPr>
              <w:t>к</w:t>
            </w:r>
            <w:proofErr w:type="gramEnd"/>
            <w:r w:rsidRPr="00F568E4">
              <w:rPr>
                <w:sz w:val="22"/>
                <w:szCs w:val="22"/>
              </w:rPr>
              <w:t xml:space="preserve"> крупной — притачивание; соединение деталей по контуру с последующим вывёртыванием — обтачивание. Обработка припусков шва перед вывёртыванием. Классификация машинных швов: </w:t>
            </w:r>
            <w:proofErr w:type="gramStart"/>
            <w:r w:rsidRPr="00F568E4">
              <w:rPr>
                <w:sz w:val="22"/>
                <w:szCs w:val="22"/>
              </w:rPr>
              <w:t>соединительные</w:t>
            </w:r>
            <w:proofErr w:type="gramEnd"/>
            <w:r w:rsidRPr="00F568E4">
              <w:rPr>
                <w:sz w:val="22"/>
                <w:szCs w:val="22"/>
              </w:rPr>
              <w:t xml:space="preserve"> (и обтачной с расположением шва на сгибе и в кант). Обработка мелких деталей швейного изделия обтачным швом — мягкого пояса, бретелей. Подготовка и проведение примерки плечевой одежды с цельнокроеным рукавом. Устранение дефектов после примерки. 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Обработка срезов </w:t>
            </w:r>
            <w:proofErr w:type="spellStart"/>
            <w:r w:rsidRPr="00F568E4">
              <w:rPr>
                <w:sz w:val="22"/>
                <w:szCs w:val="22"/>
              </w:rPr>
              <w:t>подкройной</w:t>
            </w:r>
            <w:proofErr w:type="spellEnd"/>
            <w:r w:rsidRPr="00F568E4">
              <w:rPr>
                <w:sz w:val="22"/>
                <w:szCs w:val="22"/>
              </w:rPr>
              <w:t xml:space="preserve"> обтачкой с расположением её на изнаночной или лицевой стороне изделия. Обработка застёжки </w:t>
            </w:r>
            <w:proofErr w:type="spellStart"/>
            <w:r w:rsidRPr="00F568E4">
              <w:rPr>
                <w:sz w:val="22"/>
                <w:szCs w:val="22"/>
              </w:rPr>
              <w:t>подбортом</w:t>
            </w:r>
            <w:proofErr w:type="spellEnd"/>
            <w:r w:rsidRPr="00F568E4">
              <w:rPr>
                <w:sz w:val="22"/>
                <w:szCs w:val="22"/>
              </w:rPr>
              <w:t>. Обработка боковых швов. Соединение лифа с юбкой. Обработка нижнего среза изделия. Обработка разреза в шве. Окончательная отделка изделия</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Выполнять экономную раскладку выкроек на ткани,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детали швейного изделия из ткани и прокладки. Дублировать детали кроя клеевой прокладкой. </w:t>
            </w:r>
            <w:r w:rsidRPr="00F568E4">
              <w:rPr>
                <w:sz w:val="22"/>
                <w:szCs w:val="22"/>
              </w:rPr>
              <w:lastRenderedPageBreak/>
              <w:t xml:space="preserve">Выполнять правила безопасной работы утюгом. Изготовлять образцы ручных работ: перенос линий выкройки на детали кроя с помощью прямых копировальных стежков; примётывание; вымётывание. Изготовлять образцы машинных работ: притачивание и обтачивание. Проводить влажно-тепловую обработку на образцах. Обрабатывать мелкие детали (мягкий пояс, бретели и др.) проектного изделия обтачным швом.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w:t>
            </w:r>
            <w:proofErr w:type="spellStart"/>
            <w:r w:rsidRPr="00F568E4">
              <w:rPr>
                <w:sz w:val="22"/>
                <w:szCs w:val="22"/>
              </w:rPr>
              <w:t>Находитьи</w:t>
            </w:r>
            <w:proofErr w:type="spellEnd"/>
            <w:r w:rsidRPr="00F568E4">
              <w:rPr>
                <w:sz w:val="22"/>
                <w:szCs w:val="22"/>
              </w:rPr>
              <w:t xml:space="preserve"> представлять информацию об истории швейных изделий, одежды. Овладевать безопасными приёмами труда. Знакомиться с профессией закройщик</w:t>
            </w:r>
          </w:p>
          <w:p w:rsidR="00E1785F" w:rsidRPr="00F568E4" w:rsidRDefault="00E1785F" w:rsidP="00C8113C">
            <w:pPr>
              <w:pStyle w:val="NoSpacing"/>
              <w:rPr>
                <w:sz w:val="22"/>
                <w:szCs w:val="22"/>
              </w:rPr>
            </w:pPr>
          </w:p>
        </w:tc>
      </w:tr>
      <w:tr w:rsidR="00E1785F" w:rsidRPr="00F568E4" w:rsidTr="00F568E4">
        <w:trPr>
          <w:trHeight w:val="587"/>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(8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«Вязание крючком»</w:t>
            </w:r>
            <w:r w:rsidRPr="00F568E4">
              <w:rPr>
                <w:i/>
                <w:sz w:val="22"/>
                <w:szCs w:val="22"/>
              </w:rPr>
              <w:t>(4 ч</w:t>
            </w:r>
            <w:proofErr w:type="gramStart"/>
            <w:r w:rsidRPr="00F568E4">
              <w:rPr>
                <w:i/>
                <w:sz w:val="22"/>
                <w:szCs w:val="22"/>
              </w:rPr>
              <w:t xml:space="preserve"> )</w:t>
            </w:r>
            <w:proofErr w:type="gramEnd"/>
            <w:r w:rsidRPr="00F568E4">
              <w:rPr>
                <w:i/>
                <w:sz w:val="22"/>
                <w:szCs w:val="22"/>
              </w:rPr>
              <w:t xml:space="preserve"> </w:t>
            </w:r>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 Основные </w:t>
            </w:r>
            <w:r w:rsidRPr="00F568E4">
              <w:rPr>
                <w:sz w:val="22"/>
                <w:szCs w:val="22"/>
              </w:rPr>
              <w:lastRenderedPageBreak/>
              <w:t>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 Профессия вязальщица текстильно-галантерейных изделий</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Изучать материалы и инструменты для вязания. Подбирать крючок и нитки для вязания. Вязать образцы крючком. Зарисовывать и фотографировать наиболее интересные вязаные изделия. Знакомиться с профессией вязальщица текстильно-</w:t>
            </w:r>
            <w:r w:rsidRPr="00F568E4">
              <w:rPr>
                <w:sz w:val="22"/>
                <w:szCs w:val="22"/>
              </w:rPr>
              <w:lastRenderedPageBreak/>
              <w:t>галантерейных изделий. Находить и представлять информацию об истории вязания</w:t>
            </w:r>
          </w:p>
        </w:tc>
      </w:tr>
      <w:tr w:rsidR="00F568E4" w:rsidRPr="00F568E4" w:rsidTr="00F568E4">
        <w:trPr>
          <w:trHeight w:val="2695"/>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p>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«Вязание спицами»</w:t>
            </w:r>
            <w:r w:rsidRPr="00F568E4">
              <w:rPr>
                <w:i/>
                <w:sz w:val="22"/>
                <w:szCs w:val="22"/>
              </w:rPr>
              <w:t>(4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Вязание спицами узоров из лицевых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Подбирать спицы и нитки для вязания. Вязать образцы спицами. Находить и представлять информацию о народных художественных промыслах, связанных с вязанием спицами. Создавать схемы для вязания с помощью ПК</w:t>
            </w:r>
          </w:p>
        </w:tc>
      </w:tr>
      <w:tr w:rsidR="00E1785F" w:rsidRPr="00F568E4" w:rsidTr="00F568E4">
        <w:trPr>
          <w:trHeight w:val="413"/>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творческой и опытнической деятельности» </w:t>
            </w:r>
            <w:r w:rsidRPr="00F568E4">
              <w:rPr>
                <w:rFonts w:ascii="Times New Roman" w:hAnsi="Times New Roman"/>
                <w:b/>
                <w:bCs/>
                <w:i/>
                <w:color w:val="231F20"/>
              </w:rPr>
              <w:t>(21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«Исследовательская и созидательная деятельность»</w:t>
            </w:r>
          </w:p>
          <w:p w:rsidR="00E1785F" w:rsidRPr="00F568E4" w:rsidRDefault="00E1785F" w:rsidP="00C8113C">
            <w:pPr>
              <w:pStyle w:val="NoSpacing"/>
              <w:rPr>
                <w:i/>
                <w:sz w:val="22"/>
                <w:szCs w:val="22"/>
              </w:rPr>
            </w:pPr>
            <w:r w:rsidRPr="00F568E4">
              <w:rPr>
                <w:i/>
                <w:sz w:val="22"/>
                <w:szCs w:val="22"/>
              </w:rPr>
              <w:t>(21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о творческой проектной деятельности, индивидуальных и коллективных творческих проектах. Цель и задачи проектной деятельности в 6 классе. Составные части годового творческого проекта шестиклассников.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Знакомиться с примерами творческих проектов шестиклассников. 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pStyle w:val="NoSpacing"/>
        <w:rPr>
          <w:sz w:val="22"/>
          <w:szCs w:val="22"/>
        </w:rPr>
      </w:pPr>
    </w:p>
    <w:p w:rsidR="00E1785F" w:rsidRPr="00F568E4" w:rsidRDefault="00E1785F" w:rsidP="00E1785F">
      <w:pPr>
        <w:jc w:val="center"/>
        <w:rPr>
          <w:rFonts w:ascii="Times New Roman" w:hAnsi="Times New Roman"/>
        </w:rPr>
      </w:pPr>
      <w:r w:rsidRPr="00F568E4">
        <w:rPr>
          <w:rFonts w:ascii="Times New Roman" w:hAnsi="Times New Roman"/>
        </w:rPr>
        <w:br w:type="page"/>
      </w:r>
      <w:r w:rsidRPr="00F568E4">
        <w:rPr>
          <w:rFonts w:ascii="Times New Roman" w:hAnsi="Times New Roman"/>
        </w:rPr>
        <w:lastRenderedPageBreak/>
        <w:t>7 класс</w:t>
      </w:r>
    </w:p>
    <w:tbl>
      <w:tblPr>
        <w:tblW w:w="946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589"/>
        <w:gridCol w:w="3615"/>
        <w:gridCol w:w="3260"/>
      </w:tblGrid>
      <w:tr w:rsidR="00E1785F" w:rsidRPr="00F568E4" w:rsidTr="00F568E4">
        <w:trPr>
          <w:trHeight w:val="974"/>
          <w:tblHeader/>
        </w:trPr>
        <w:tc>
          <w:tcPr>
            <w:tcW w:w="2589"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bookmarkStart w:id="0" w:name="_GoBack"/>
            <w:bookmarkEnd w:id="0"/>
            <w:r w:rsidRPr="00F568E4">
              <w:rPr>
                <w:rFonts w:ascii="Times New Roman" w:hAnsi="Times New Roman"/>
                <w:b/>
              </w:rPr>
              <w:t>Тема раздела программы, количество отводимых учебных часов</w:t>
            </w:r>
          </w:p>
        </w:tc>
        <w:tc>
          <w:tcPr>
            <w:tcW w:w="3615"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260"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8"/>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(4 ч)</w:t>
            </w:r>
          </w:p>
        </w:tc>
      </w:tr>
      <w:tr w:rsidR="00E1785F" w:rsidRPr="00F568E4" w:rsidTr="00F568E4">
        <w:trPr>
          <w:trHeight w:val="2344"/>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bCs/>
                <w:color w:val="231F20"/>
                <w:sz w:val="22"/>
                <w:szCs w:val="22"/>
              </w:rPr>
              <w:t xml:space="preserve">«Освещение жилого помещения. Предметы искусства и коллекции </w:t>
            </w:r>
            <w:r w:rsidRPr="00F568E4">
              <w:rPr>
                <w:b/>
                <w:bCs/>
                <w:color w:val="231F20"/>
                <w:sz w:val="22"/>
                <w:szCs w:val="22"/>
              </w:rPr>
              <w:br/>
              <w:t xml:space="preserve">в интерьере» </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Роль освещения в интерьере. Естественное и искусственное освещение. Типы ламп. Виды светильников. Системы управления светом. Типы освещения. Оформление интерьера произведениями искусства. Оформление и размещение картин. Понятие о коллекционировании. Размещение коллекций в интерьере. Профессия дизайнер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Находить и представлять информацию об устройстве системы освещения жилого помещения. Выполнять электронную презентацию на тему «Освещение жилого дома». Знакомиться с понятием «умный дом». Находить и представлять информацию о видах коллекций, способах их систематизации и хранения. Знакомиться с профессией дизайнер</w:t>
            </w:r>
          </w:p>
        </w:tc>
      </w:tr>
      <w:tr w:rsidR="00E1785F" w:rsidRPr="00F568E4" w:rsidTr="00F568E4">
        <w:trPr>
          <w:trHeight w:val="2038"/>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bCs/>
                <w:color w:val="231F20"/>
                <w:sz w:val="22"/>
                <w:szCs w:val="22"/>
              </w:rPr>
              <w:t xml:space="preserve">«Гигиена жилища» </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Виды уборки, их особенности. Правила проведения ежедневной, влажной и генеральной уборки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Выполнять генеральную уборку кабинета технологии. Находить и представлять информацию о веществах, способных заменить вредные для окружающей среды синтетические моющие средства. Изучать средства для уборки помещений, имеющиеся в ближайшем магазине. Изучать санитарно-технические требования, предъявляемые к уборке помещений</w:t>
            </w:r>
          </w:p>
        </w:tc>
      </w:tr>
      <w:tr w:rsidR="00E1785F" w:rsidRPr="00F568E4" w:rsidTr="00F568E4">
        <w:trPr>
          <w:trHeight w:val="330"/>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«Электротехника» </w:t>
            </w:r>
            <w:r w:rsidRPr="00F568E4">
              <w:rPr>
                <w:rFonts w:ascii="Times New Roman" w:hAnsi="Times New Roman"/>
                <w:b/>
                <w:bCs/>
                <w:i/>
                <w:color w:val="231F20"/>
              </w:rPr>
              <w:t>(2 ч)</w:t>
            </w:r>
          </w:p>
        </w:tc>
      </w:tr>
      <w:tr w:rsidR="00E1785F" w:rsidRPr="00F568E4" w:rsidTr="00F568E4">
        <w:trPr>
          <w:trHeight w:val="1733"/>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«Бытовые электроприборы»</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Электрические бытовые приборы для уборки и создания микроклимата в помещении. Современный многофункциональный пылесос. Приборы для создания микроклимата: кондиционер, ионизатор-очиститель воздуха, озонатор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Изучать потребность в бытовых электроприборах для уборки и </w:t>
            </w:r>
            <w:proofErr w:type="spellStart"/>
            <w:r w:rsidRPr="00F568E4">
              <w:rPr>
                <w:sz w:val="22"/>
                <w:szCs w:val="22"/>
              </w:rPr>
              <w:t>созданиямикроклимата</w:t>
            </w:r>
            <w:proofErr w:type="spellEnd"/>
            <w:r w:rsidRPr="00F568E4">
              <w:rPr>
                <w:sz w:val="22"/>
                <w:szCs w:val="22"/>
              </w:rPr>
              <w:t xml:space="preserve"> в помещении. Находить и представлять информацию о видах и функциях климатических приборов. Подбирать современную бытовую технику с учётом потребностей</w:t>
            </w:r>
          </w:p>
          <w:p w:rsidR="00E1785F" w:rsidRPr="00F568E4" w:rsidRDefault="00E1785F" w:rsidP="00C8113C">
            <w:pPr>
              <w:pStyle w:val="NoSpacing"/>
              <w:rPr>
                <w:sz w:val="22"/>
                <w:szCs w:val="22"/>
              </w:rPr>
            </w:pPr>
            <w:r w:rsidRPr="00F568E4">
              <w:rPr>
                <w:sz w:val="22"/>
                <w:szCs w:val="22"/>
              </w:rPr>
              <w:t>и доходов семьи</w:t>
            </w:r>
          </w:p>
        </w:tc>
      </w:tr>
      <w:tr w:rsidR="00E1785F" w:rsidRPr="00F568E4" w:rsidTr="00F568E4">
        <w:trPr>
          <w:trHeight w:val="317"/>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(10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«Блюда из молока и кисломолочных продуктов» </w:t>
            </w:r>
            <w:r w:rsidRPr="00F568E4">
              <w:rPr>
                <w:rFonts w:ascii="Times New Roman" w:hAnsi="Times New Roman"/>
                <w:i/>
              </w:rPr>
              <w:t>(4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w:t>
            </w:r>
            <w:r w:rsidRPr="00F568E4">
              <w:rPr>
                <w:sz w:val="22"/>
                <w:szCs w:val="22"/>
              </w:rPr>
              <w:lastRenderedPageBreak/>
              <w:t>кисломолочных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Технология приготовления блюд из кисломолочных продуктов</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Определять качество молока и молочных продуктов органолептическими методами. Определять срок годности молочных продуктов. Подбирать инструменты и приспособления для приготовления блюд из молока и кисломолочных продуктов. </w:t>
            </w:r>
            <w:r w:rsidRPr="00F568E4">
              <w:rPr>
                <w:sz w:val="22"/>
                <w:szCs w:val="22"/>
              </w:rPr>
              <w:lastRenderedPageBreak/>
              <w:t>Планировать последовательность технологических операций по приготовлению блюд. Осваивать безопасные приёмы  труда при работе с горячими жидкостями. Приготовлять молочный суп, молочную кашу или блюдо из творога. Определять качество молочного супа, каши, блюд из кисломолочных продуктов. Сервировать стол и дегустировать готовые блюда. Знакомиться с профессией  мастер производства молочной продукции. Находить и представлять информацию о кисломолочных продуктах, национальных молочных продуктах в регионе проживания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«Изделия из жидкого теста»</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 Определение качества мёда органолептическими и лабораторными методами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Определять качество мёда органолептическими и лабораторными методами. Приготовлять изделия из жидкого </w:t>
            </w:r>
            <w:proofErr w:type="spellStart"/>
            <w:r w:rsidRPr="00F568E4">
              <w:rPr>
                <w:sz w:val="22"/>
                <w:szCs w:val="22"/>
              </w:rPr>
              <w:t>теста</w:t>
            </w:r>
            <w:proofErr w:type="gramStart"/>
            <w:r w:rsidRPr="00F568E4">
              <w:rPr>
                <w:sz w:val="22"/>
                <w:szCs w:val="22"/>
              </w:rPr>
              <w:t>.Д</w:t>
            </w:r>
            <w:proofErr w:type="gramEnd"/>
            <w:r w:rsidRPr="00F568E4">
              <w:rPr>
                <w:sz w:val="22"/>
                <w:szCs w:val="22"/>
              </w:rPr>
              <w:t>егустировать</w:t>
            </w:r>
            <w:proofErr w:type="spellEnd"/>
            <w:r w:rsidRPr="00F568E4">
              <w:rPr>
                <w:sz w:val="22"/>
                <w:szCs w:val="22"/>
              </w:rPr>
              <w:t xml:space="preserve"> и определять качество готового блюда. Находить и представлять информацию о рецептах блинов, блинчиков и оладий, о народных праздниках, сопровождающихся выпечкой блинов</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 xml:space="preserve">«Виды </w:t>
            </w:r>
            <w:proofErr w:type="spellStart"/>
            <w:r w:rsidRPr="00F568E4">
              <w:rPr>
                <w:rFonts w:ascii="Times New Roman" w:hAnsi="Times New Roman"/>
                <w:b/>
                <w:bCs/>
                <w:color w:val="231F20"/>
              </w:rPr>
              <w:t>тестаи</w:t>
            </w:r>
            <w:proofErr w:type="spellEnd"/>
            <w:r w:rsidRPr="00F568E4">
              <w:rPr>
                <w:rFonts w:ascii="Times New Roman" w:hAnsi="Times New Roman"/>
                <w:b/>
                <w:bCs/>
                <w:color w:val="231F20"/>
              </w:rPr>
              <w:t xml:space="preserve"> выпечки»</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Продукты для приготовления выпечки. Разрыхлители теста. Инструменты и приспособления для приготовления теста и формования мучных изделий. Электрические приборы для приготовления выпечки. Дрожжевое, бисквитное, заварное </w:t>
            </w:r>
            <w:proofErr w:type="spellStart"/>
            <w:r w:rsidRPr="00F568E4">
              <w:rPr>
                <w:sz w:val="22"/>
                <w:szCs w:val="22"/>
              </w:rPr>
              <w:t>тестои</w:t>
            </w:r>
            <w:proofErr w:type="spellEnd"/>
            <w:r w:rsidRPr="00F568E4">
              <w:rPr>
                <w:sz w:val="22"/>
                <w:szCs w:val="22"/>
              </w:rPr>
              <w:t xml:space="preserve">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Подбирать инструменты и приспособления для приготовления теста, формования и выпечки мучных изделий. Планировать последовательность технологических операций по приготовлению теста и </w:t>
            </w:r>
            <w:proofErr w:type="spellStart"/>
            <w:r w:rsidRPr="00F568E4">
              <w:rPr>
                <w:sz w:val="22"/>
                <w:szCs w:val="22"/>
              </w:rPr>
              <w:t>выпечки</w:t>
            </w:r>
            <w:proofErr w:type="gramStart"/>
            <w:r w:rsidRPr="00F568E4">
              <w:rPr>
                <w:sz w:val="22"/>
                <w:szCs w:val="22"/>
              </w:rPr>
              <w:t>.О</w:t>
            </w:r>
            <w:proofErr w:type="gramEnd"/>
            <w:r w:rsidRPr="00F568E4">
              <w:rPr>
                <w:sz w:val="22"/>
                <w:szCs w:val="22"/>
              </w:rPr>
              <w:t>сваивать</w:t>
            </w:r>
            <w:proofErr w:type="spellEnd"/>
            <w:r w:rsidRPr="00F568E4">
              <w:rPr>
                <w:sz w:val="22"/>
                <w:szCs w:val="22"/>
              </w:rPr>
              <w:t xml:space="preserve"> безопасные приёмы труда. Выбирать и готовить изделия из пресного слоёного теста. Выбирать и готовить изделия  из песочного теста. Сервировать стол, дегустировать, проводить оценку качества выпечки. Знакомиться с профессией кондитер. Находить и представлять информацию о </w:t>
            </w:r>
            <w:r w:rsidRPr="00F568E4">
              <w:rPr>
                <w:sz w:val="22"/>
                <w:szCs w:val="22"/>
              </w:rPr>
              <w:lastRenderedPageBreak/>
              <w:t>народных праздниках, сопровождающихся выпечкой «</w:t>
            </w:r>
            <w:proofErr w:type="spellStart"/>
            <w:r w:rsidRPr="00F568E4">
              <w:rPr>
                <w:sz w:val="22"/>
                <w:szCs w:val="22"/>
              </w:rPr>
              <w:t>жаворонков</w:t>
            </w:r>
            <w:proofErr w:type="gramStart"/>
            <w:r w:rsidRPr="00F568E4">
              <w:rPr>
                <w:sz w:val="22"/>
                <w:szCs w:val="22"/>
              </w:rPr>
              <w:t>»и</w:t>
            </w:r>
            <w:proofErr w:type="gramEnd"/>
            <w:r w:rsidRPr="00F568E4">
              <w:rPr>
                <w:sz w:val="22"/>
                <w:szCs w:val="22"/>
              </w:rPr>
              <w:t>з</w:t>
            </w:r>
            <w:proofErr w:type="spellEnd"/>
            <w:r w:rsidRPr="00F568E4">
              <w:rPr>
                <w:sz w:val="22"/>
                <w:szCs w:val="22"/>
              </w:rPr>
              <w:t xml:space="preserve"> дрожжевого теста; о происхождении слова «пряник» и способах создания выпуклого рисунка на </w:t>
            </w:r>
            <w:proofErr w:type="spellStart"/>
            <w:r w:rsidRPr="00F568E4">
              <w:rPr>
                <w:sz w:val="22"/>
                <w:szCs w:val="22"/>
              </w:rPr>
              <w:t>пряниках;о</w:t>
            </w:r>
            <w:proofErr w:type="spellEnd"/>
            <w:r w:rsidRPr="00F568E4">
              <w:rPr>
                <w:sz w:val="22"/>
                <w:szCs w:val="22"/>
              </w:rPr>
              <w:t xml:space="preserve"> классической и современной (быстрой) технологиях приготовления слоёного теста; о происхождении традиционных названий изделий из теста</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Сладости</w:t>
            </w:r>
            <w:proofErr w:type="gramStart"/>
            <w:r w:rsidRPr="00F568E4">
              <w:rPr>
                <w:rFonts w:ascii="Times New Roman" w:hAnsi="Times New Roman"/>
                <w:b/>
                <w:bCs/>
                <w:color w:val="231F20"/>
              </w:rPr>
              <w:t>,д</w:t>
            </w:r>
            <w:proofErr w:type="gramEnd"/>
            <w:r w:rsidRPr="00F568E4">
              <w:rPr>
                <w:rFonts w:ascii="Times New Roman" w:hAnsi="Times New Roman"/>
                <w:b/>
                <w:bCs/>
                <w:color w:val="231F20"/>
              </w:rPr>
              <w:t>есерты</w:t>
            </w:r>
            <w:proofErr w:type="spellEnd"/>
            <w:r w:rsidRPr="00F568E4">
              <w:rPr>
                <w:rFonts w:ascii="Times New Roman" w:hAnsi="Times New Roman"/>
                <w:b/>
                <w:bCs/>
                <w:color w:val="231F20"/>
              </w:rPr>
              <w:t xml:space="preserve">, напитки» </w:t>
            </w:r>
            <w:r w:rsidRPr="00F568E4">
              <w:rPr>
                <w:rFonts w:ascii="Times New Roman" w:hAnsi="Times New Roman"/>
                <w:i/>
              </w:rPr>
              <w:t>(2 ч )</w:t>
            </w:r>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Виды сладостей: цукаты, конфеты,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w:t>
            </w:r>
            <w:proofErr w:type="spellStart"/>
            <w:r w:rsidRPr="00F568E4">
              <w:rPr>
                <w:sz w:val="22"/>
                <w:szCs w:val="22"/>
              </w:rPr>
              <w:t>подачак</w:t>
            </w:r>
            <w:proofErr w:type="spellEnd"/>
            <w:r w:rsidRPr="00F568E4">
              <w:rPr>
                <w:sz w:val="22"/>
                <w:szCs w:val="22"/>
              </w:rPr>
              <w:t xml:space="preserve"> столу</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Подбирать продукты, </w:t>
            </w:r>
            <w:proofErr w:type="spellStart"/>
            <w:r w:rsidRPr="00F568E4">
              <w:rPr>
                <w:sz w:val="22"/>
                <w:szCs w:val="22"/>
              </w:rPr>
              <w:t>инструментыи</w:t>
            </w:r>
            <w:proofErr w:type="spellEnd"/>
            <w:r w:rsidRPr="00F568E4">
              <w:rPr>
                <w:sz w:val="22"/>
                <w:szCs w:val="22"/>
              </w:rPr>
              <w:t xml:space="preserve"> приспособления для </w:t>
            </w:r>
            <w:proofErr w:type="spellStart"/>
            <w:r w:rsidRPr="00F568E4">
              <w:rPr>
                <w:sz w:val="22"/>
                <w:szCs w:val="22"/>
              </w:rPr>
              <w:t>приготовлениясладостей</w:t>
            </w:r>
            <w:proofErr w:type="spellEnd"/>
            <w:r w:rsidRPr="00F568E4">
              <w:rPr>
                <w:sz w:val="22"/>
                <w:szCs w:val="22"/>
              </w:rPr>
              <w:t xml:space="preserve">, десертов и напитков. Планировать </w:t>
            </w:r>
            <w:proofErr w:type="spellStart"/>
            <w:r w:rsidRPr="00F568E4">
              <w:rPr>
                <w:sz w:val="22"/>
                <w:szCs w:val="22"/>
              </w:rPr>
              <w:t>последовательностьтехнологических</w:t>
            </w:r>
            <w:proofErr w:type="spellEnd"/>
            <w:r w:rsidRPr="00F568E4">
              <w:rPr>
                <w:sz w:val="22"/>
                <w:szCs w:val="22"/>
              </w:rPr>
              <w:t xml:space="preserve"> операций по приготовлению изделий. Осваивать безопасные приёмы труда. Выбирать, готовить и оформлять сладости, десерты и напитки. Дегустировать и определять качество </w:t>
            </w:r>
            <w:proofErr w:type="spellStart"/>
            <w:r w:rsidRPr="00F568E4">
              <w:rPr>
                <w:sz w:val="22"/>
                <w:szCs w:val="22"/>
              </w:rPr>
              <w:t>приготовленныхсладких</w:t>
            </w:r>
            <w:proofErr w:type="spellEnd"/>
            <w:r w:rsidRPr="00F568E4">
              <w:rPr>
                <w:sz w:val="22"/>
                <w:szCs w:val="22"/>
              </w:rPr>
              <w:t xml:space="preserve"> блюд. Знакомиться с профессией </w:t>
            </w:r>
            <w:proofErr w:type="spellStart"/>
            <w:r w:rsidRPr="00F568E4">
              <w:rPr>
                <w:sz w:val="22"/>
                <w:szCs w:val="22"/>
              </w:rPr>
              <w:t>кондитерсахаристых</w:t>
            </w:r>
            <w:proofErr w:type="spellEnd"/>
            <w:r w:rsidRPr="00F568E4">
              <w:rPr>
                <w:sz w:val="22"/>
                <w:szCs w:val="22"/>
              </w:rPr>
              <w:t xml:space="preserve"> изделий. Находить и представлять информацию о видах сладостей, десертов  и напитков, способах нахождения рецептов для их приготовления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«Сервировка сладкого стола. Праздничный этикет» (</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Меню сладкого стола. Сервировка сладкого стола. Набор столового белья, </w:t>
            </w:r>
            <w:proofErr w:type="spellStart"/>
            <w:r w:rsidRPr="00F568E4">
              <w:rPr>
                <w:sz w:val="22"/>
                <w:szCs w:val="22"/>
              </w:rPr>
              <w:t>приборови</w:t>
            </w:r>
            <w:proofErr w:type="spellEnd"/>
            <w:r w:rsidRPr="00F568E4">
              <w:rPr>
                <w:sz w:val="22"/>
                <w:szCs w:val="22"/>
              </w:rPr>
              <w:t xml:space="preserve"> посуды. Подача кондитерских </w:t>
            </w:r>
            <w:proofErr w:type="spellStart"/>
            <w:r w:rsidRPr="00F568E4">
              <w:rPr>
                <w:sz w:val="22"/>
                <w:szCs w:val="22"/>
              </w:rPr>
              <w:t>изделийи</w:t>
            </w:r>
            <w:proofErr w:type="spellEnd"/>
            <w:r w:rsidRPr="00F568E4">
              <w:rPr>
                <w:sz w:val="22"/>
                <w:szCs w:val="22"/>
              </w:rPr>
              <w:t xml:space="preserve"> сладких блюд. Правила поведения за столом и пользования десертными приборами. Сладкий стол-фуршет. Правила приглашения гостей. Разработка пригласительных билетов с помощью ПК</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Подбирать столовое бельё для сервировки сладкого стола. Подбирать столовые приборы  и посуду для сладкого стола. Составлять меню обеда. Рассчитывать количество и стоимость продуктов для сладкого стола. Выполнять сервировку сладкого стола, овладевая навыками его  эстетического оформления. Разрабатывать пригласительный билет на </w:t>
            </w:r>
            <w:proofErr w:type="spellStart"/>
            <w:r w:rsidRPr="00F568E4">
              <w:rPr>
                <w:sz w:val="22"/>
                <w:szCs w:val="22"/>
              </w:rPr>
              <w:t>праздникс</w:t>
            </w:r>
            <w:proofErr w:type="spellEnd"/>
            <w:r w:rsidRPr="00F568E4">
              <w:rPr>
                <w:sz w:val="22"/>
                <w:szCs w:val="22"/>
              </w:rPr>
              <w:t xml:space="preserve"> помощью ПК</w:t>
            </w:r>
          </w:p>
        </w:tc>
      </w:tr>
      <w:tr w:rsidR="00E1785F" w:rsidRPr="00F568E4" w:rsidTr="00F568E4">
        <w:trPr>
          <w:trHeight w:val="328"/>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«Создание изделий из текстильных материалов» </w:t>
            </w:r>
            <w:r w:rsidRPr="00F568E4">
              <w:rPr>
                <w:rFonts w:ascii="Times New Roman" w:hAnsi="Times New Roman"/>
                <w:b/>
                <w:bCs/>
                <w:i/>
                <w:color w:val="231F20"/>
              </w:rPr>
              <w:t>(16 ч)</w:t>
            </w:r>
          </w:p>
        </w:tc>
      </w:tr>
      <w:tr w:rsidR="00E1785F" w:rsidRPr="00F568E4" w:rsidTr="00F568E4">
        <w:trPr>
          <w:trHeight w:val="679"/>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Свойстватекстильных</w:t>
            </w:r>
            <w:proofErr w:type="spellEnd"/>
            <w:r w:rsidRPr="00F568E4">
              <w:rPr>
                <w:rFonts w:ascii="Times New Roman" w:hAnsi="Times New Roman"/>
                <w:b/>
                <w:bCs/>
                <w:color w:val="231F20"/>
              </w:rPr>
              <w:br/>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Классификация текстильных волокон животного происхождения. Способы их получения. Виды и свойства </w:t>
            </w:r>
            <w:r w:rsidRPr="00F568E4">
              <w:rPr>
                <w:sz w:val="22"/>
                <w:szCs w:val="22"/>
              </w:rPr>
              <w:lastRenderedPageBreak/>
              <w:t xml:space="preserve">шерстяных и шёлковых тканей. Признаки </w:t>
            </w:r>
            <w:proofErr w:type="spellStart"/>
            <w:r w:rsidRPr="00F568E4">
              <w:rPr>
                <w:sz w:val="22"/>
                <w:szCs w:val="22"/>
              </w:rPr>
              <w:t>определениявида</w:t>
            </w:r>
            <w:proofErr w:type="spellEnd"/>
            <w:r w:rsidRPr="00F568E4">
              <w:rPr>
                <w:sz w:val="22"/>
                <w:szCs w:val="22"/>
              </w:rPr>
              <w:t xml:space="preserve"> ткани по сырьевому составу. Сравнительная характеристика свой</w:t>
            </w:r>
            <w:proofErr w:type="gramStart"/>
            <w:r w:rsidRPr="00F568E4">
              <w:rPr>
                <w:sz w:val="22"/>
                <w:szCs w:val="22"/>
              </w:rPr>
              <w:t>ств тк</w:t>
            </w:r>
            <w:proofErr w:type="gramEnd"/>
            <w:r w:rsidRPr="00F568E4">
              <w:rPr>
                <w:sz w:val="22"/>
                <w:szCs w:val="22"/>
              </w:rPr>
              <w:t>аней из различных волокон</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Составлять коллекции тканей из натуральных волокон животного происхождения. Оформлять результаты </w:t>
            </w:r>
            <w:r w:rsidRPr="00F568E4">
              <w:rPr>
                <w:sz w:val="22"/>
                <w:szCs w:val="22"/>
              </w:rPr>
              <w:lastRenderedPageBreak/>
              <w:t xml:space="preserve">исследований. Изучать свойства </w:t>
            </w:r>
            <w:proofErr w:type="spellStart"/>
            <w:r w:rsidRPr="00F568E4">
              <w:rPr>
                <w:sz w:val="22"/>
                <w:szCs w:val="22"/>
              </w:rPr>
              <w:t>шерстяныхи</w:t>
            </w:r>
            <w:proofErr w:type="spellEnd"/>
            <w:r w:rsidRPr="00F568E4">
              <w:rPr>
                <w:sz w:val="22"/>
                <w:szCs w:val="22"/>
              </w:rPr>
              <w:t xml:space="preserve"> шёлковых тканей. Определять сырьевой состав тканей. Находить и представлять информацию о шёлкоткачестве. Оформлять результаты исследований</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«Конструирование швейных изделий» </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о поясной одежде. Виды поясной одежды. Конструкции юбок. Снятие мерок для изготовления поясной одежды. Построение чертежа прямой юбки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прямой юбки. Находить и представлять информацию о конструктивных особенностях поясной одежды</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«Моделирование швейных изделий»</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Приёмы моделирования поясной одежды. Моделирование юбки с расширением книзу. Моделирование юбки со складками. Подготовка выкройки к раскрою. Получение выкройки швейного изделия  из пакета готовых выкроек, журнала мод, с CD и из Интернета</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Выполнять эскиз проектного изделия. Изучать приёмы моделирования </w:t>
            </w:r>
            <w:proofErr w:type="spellStart"/>
            <w:r w:rsidRPr="00F568E4">
              <w:rPr>
                <w:sz w:val="22"/>
                <w:szCs w:val="22"/>
              </w:rPr>
              <w:t>юбкис</w:t>
            </w:r>
            <w:proofErr w:type="spellEnd"/>
            <w:r w:rsidRPr="00F568E4">
              <w:rPr>
                <w:sz w:val="22"/>
                <w:szCs w:val="22"/>
              </w:rPr>
              <w:t xml:space="preserve"> расширением книзу. Изучать приёмы моделирования юбки со складками. Моделировать проектное швейное изделие. Получать выкройку швейного изделия из журнала мод. Готовить выкройку проектного  изделия к раскрою. Знакомиться с профессией художник по костюму и текстилю. Находить и представлять информацию о выкройках</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bCs/>
                <w:color w:val="231F20"/>
                <w:sz w:val="22"/>
                <w:szCs w:val="22"/>
              </w:rPr>
              <w:t>«Швейная машина»</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Уход за швейной машиной: чистка и смазка движущихся и вращающихся частей</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Выполнять чистку и смазку швейной машины. Находить и представлять информацию о видах швейных машин последнего поколения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«Технология изготовления швейных изделий» </w:t>
            </w:r>
            <w:r w:rsidRPr="00F568E4">
              <w:rPr>
                <w:rFonts w:ascii="Times New Roman" w:hAnsi="Times New Roman"/>
                <w:i/>
              </w:rPr>
              <w:t>(8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Правила раскладки выкроек поясного изделия на ткани. Правила раскроя. Выкраивание бейки. Критерии качества кроя. Правила безопасной работы  ножницами, булавками, утюгом. Дублирование детали пояса клеевой прокладкой-корсажем. Основные операции при ручных работах: прикрепление подогнутого края потайными стежками — подшивание. Основные машинные операции: подшивание потайным швом с помощью лапки для </w:t>
            </w:r>
            <w:r w:rsidRPr="00F568E4">
              <w:rPr>
                <w:sz w:val="22"/>
                <w:szCs w:val="22"/>
              </w:rPr>
              <w:lastRenderedPageBreak/>
              <w:t xml:space="preserve">потайного подшивания; стачивание косых беек; </w:t>
            </w:r>
            <w:proofErr w:type="spellStart"/>
            <w:r w:rsidRPr="00F568E4">
              <w:rPr>
                <w:sz w:val="22"/>
                <w:szCs w:val="22"/>
              </w:rPr>
              <w:t>окантовывание</w:t>
            </w:r>
            <w:proofErr w:type="spellEnd"/>
            <w:r w:rsidRPr="00F568E4">
              <w:rPr>
                <w:sz w:val="22"/>
                <w:szCs w:val="22"/>
              </w:rPr>
              <w:t xml:space="preserve"> среза бейкой. Классификация машинных швов: краевой окантовочный шов с закрытым срезом и с открытым срезом. Технология обработки среднего шва юбки с застёжкой-молнией и разрезом. Притачивание застёжки-молнии вручную и на швейной машине. Технология обработки односторонней, встречной и бантовой складок. Подготовка и проведение примерки поясной одежды. Устранение дефектов после примерки. 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Обработка нижнего среза изделия. Обработка разреза в шве. Окончательная чистка и влажно-тепловая обработка изделия</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Выполнять экономную раскладку выкроек поясного изделия на ткани,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косую бейку. Выполнять раскрой проектного изделия.</w:t>
            </w:r>
            <w:r w:rsidRPr="00F568E4">
              <w:rPr>
                <w:sz w:val="22"/>
                <w:szCs w:val="22"/>
              </w:rPr>
              <w:br/>
              <w:t xml:space="preserve">Дублировать деталь пояса клеевой прокладкой-корсажем. Выполнять правила безопасной работы ножницами, булавками, утюгом. Изготовлять образцы ручных работ: подшивание прямыми потайными, косыми и </w:t>
            </w:r>
            <w:r w:rsidRPr="00F568E4">
              <w:rPr>
                <w:sz w:val="22"/>
                <w:szCs w:val="22"/>
              </w:rPr>
              <w:lastRenderedPageBreak/>
              <w:t>крестообразными стежками. Выполнять подшивание потайным швом с помощью лапки для потайного подшивания. Стачивать косую бейку. Изготовлять образцы машинных швов: краевого окантовочного с закрытым срезом и с открытым срезом. Обрабатывать средний шов юбки с застёжкой-молнией на проектном изделии. Обрабатывать одностороннюю, встречную или бантовую складку  на проектном изделии или образцах.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 промышленном оборудовании для влажно-тепловой обработки</w:t>
            </w:r>
          </w:p>
          <w:p w:rsidR="00E1785F" w:rsidRPr="00F568E4" w:rsidRDefault="00E1785F" w:rsidP="00C8113C">
            <w:pPr>
              <w:pStyle w:val="NoSpacing"/>
              <w:rPr>
                <w:sz w:val="22"/>
                <w:szCs w:val="22"/>
              </w:rPr>
            </w:pPr>
          </w:p>
        </w:tc>
      </w:tr>
      <w:tr w:rsidR="00E1785F" w:rsidRPr="00F568E4" w:rsidTr="00F568E4">
        <w:trPr>
          <w:trHeight w:val="325"/>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(16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«Ручная роспись тканей»</w:t>
            </w:r>
          </w:p>
          <w:p w:rsidR="00E1785F" w:rsidRPr="00F568E4" w:rsidRDefault="00E1785F" w:rsidP="00C8113C">
            <w:pPr>
              <w:pStyle w:val="NoSpacing"/>
              <w:rPr>
                <w:sz w:val="22"/>
                <w:szCs w:val="22"/>
              </w:rPr>
            </w:pPr>
            <w:r w:rsidRPr="00F568E4">
              <w:rPr>
                <w:i/>
                <w:sz w:val="22"/>
                <w:szCs w:val="22"/>
              </w:rPr>
              <w:t>(4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Понятие о ручной росписи тканей. Подготовка тканей к росписи. Виды батика. Технология горячего батика. Декоративные эффекты в горячем батике. Технология холодного батика. </w:t>
            </w:r>
            <w:proofErr w:type="gramStart"/>
            <w:r w:rsidRPr="00F568E4">
              <w:rPr>
                <w:sz w:val="22"/>
                <w:szCs w:val="22"/>
              </w:rPr>
              <w:t>Декоративные</w:t>
            </w:r>
            <w:proofErr w:type="gramEnd"/>
            <w:r w:rsidRPr="00F568E4">
              <w:rPr>
                <w:sz w:val="22"/>
                <w:szCs w:val="22"/>
              </w:rPr>
              <w:t xml:space="preserve"> </w:t>
            </w:r>
            <w:proofErr w:type="spellStart"/>
            <w:r w:rsidRPr="00F568E4">
              <w:rPr>
                <w:sz w:val="22"/>
                <w:szCs w:val="22"/>
              </w:rPr>
              <w:t>эффектыв</w:t>
            </w:r>
            <w:proofErr w:type="spellEnd"/>
            <w:r w:rsidRPr="00F568E4">
              <w:rPr>
                <w:sz w:val="22"/>
                <w:szCs w:val="22"/>
              </w:rPr>
              <w:t xml:space="preserve"> холодном батике. Особенности выполнения узелкового батика и свободной росписи. Профессия художник росписи по ткани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Изучать материалы и инструменты для росписи тканей. Подготавливать ткань к росписи. Создавать эскиз росписи по ткани. Выполнять образец росписи ткани в технике холодного батика. Знакомиться с профессией художник росписи по ткани. Находить и представлять информацию об истории возникновения техники батик в различных странах</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«Вышивание»</w:t>
            </w:r>
          </w:p>
          <w:p w:rsidR="00E1785F" w:rsidRPr="00F568E4" w:rsidRDefault="00E1785F" w:rsidP="00C8113C">
            <w:pPr>
              <w:pStyle w:val="NoSpacing"/>
              <w:rPr>
                <w:sz w:val="22"/>
                <w:szCs w:val="22"/>
              </w:rPr>
            </w:pPr>
            <w:r w:rsidRPr="00F568E4">
              <w:rPr>
                <w:i/>
                <w:sz w:val="22"/>
                <w:szCs w:val="22"/>
              </w:rPr>
              <w:t>(12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 xml:space="preserve">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 Техника вышивания швом крест горизонтальными и </w:t>
            </w:r>
            <w:r w:rsidRPr="00F568E4">
              <w:rPr>
                <w:sz w:val="22"/>
                <w:szCs w:val="22"/>
              </w:rPr>
              <w:lastRenderedPageBreak/>
              <w:t xml:space="preserve">вертикальными рядами, по диагонали. Использование ПК в вышивке крестом. 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 Материалы и оборудование для вышивки атласными лентами. Швы, используемые в вышивке лентами. Стирка и оформление готовой работы. </w:t>
            </w:r>
            <w:proofErr w:type="spellStart"/>
            <w:r w:rsidRPr="00F568E4">
              <w:rPr>
                <w:sz w:val="22"/>
                <w:szCs w:val="22"/>
              </w:rPr>
              <w:t>Профессиявышивальщица</w:t>
            </w:r>
            <w:proofErr w:type="spellEnd"/>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lastRenderedPageBreak/>
              <w:t xml:space="preserve">Подбирать материалы и оборудование для ручной вышивки. Выполнять образцы вышивки прямыми, петлеобразными, петельными, крестообразными и косыми ручными стежками; швом крест; атласной и штриховой </w:t>
            </w:r>
            <w:r w:rsidRPr="00F568E4">
              <w:rPr>
                <w:sz w:val="22"/>
                <w:szCs w:val="22"/>
              </w:rPr>
              <w:lastRenderedPageBreak/>
              <w:t xml:space="preserve">гладью, швами узелок и рококо, атласными лентами. Выполнять эскизы вышивки ручными стежками. Создавать схемы для вышивки в технике крест с помощью ПК. Знакомиться с профессией вышивальщица. </w:t>
            </w:r>
          </w:p>
          <w:p w:rsidR="00E1785F" w:rsidRPr="00F568E4" w:rsidRDefault="00E1785F" w:rsidP="00C8113C">
            <w:pPr>
              <w:pStyle w:val="NoSpacing"/>
              <w:rPr>
                <w:sz w:val="22"/>
                <w:szCs w:val="22"/>
              </w:rPr>
            </w:pPr>
            <w:r w:rsidRPr="00F568E4">
              <w:rPr>
                <w:sz w:val="22"/>
                <w:szCs w:val="22"/>
              </w:rPr>
              <w:t>Находить и представлять информацию об истории лицевого шитья,  истории вышивки лентами в России и за рубежом</w:t>
            </w:r>
          </w:p>
        </w:tc>
      </w:tr>
      <w:tr w:rsidR="00E1785F" w:rsidRPr="00F568E4" w:rsidTr="00F568E4">
        <w:trPr>
          <w:trHeight w:val="317"/>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«Технологии творческой и опытнической деятельности» </w:t>
            </w:r>
            <w:r w:rsidRPr="00F568E4">
              <w:rPr>
                <w:rFonts w:ascii="Times New Roman" w:hAnsi="Times New Roman"/>
                <w:b/>
                <w:bCs/>
                <w:i/>
                <w:color w:val="231F20"/>
              </w:rPr>
              <w:t>(20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Исследовательскаяи</w:t>
            </w:r>
            <w:proofErr w:type="spellEnd"/>
            <w:r w:rsidRPr="00F568E4">
              <w:rPr>
                <w:rFonts w:ascii="Times New Roman" w:hAnsi="Times New Roman"/>
                <w:b/>
                <w:bCs/>
                <w:color w:val="231F20"/>
              </w:rPr>
              <w:t xml:space="preserve"> созидательная деятельность»</w:t>
            </w:r>
            <w:r w:rsidRPr="00F568E4">
              <w:rPr>
                <w:rFonts w:ascii="Times New Roman" w:hAnsi="Times New Roman"/>
                <w:i/>
              </w:rPr>
              <w:t>(20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Понятие о творческой проектной деятельности, индивидуальных и коллективных творческих проектах. Цель и задачи проектной деятельности в 7 классе. Составные части годового творческого проекта семиклассников.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NoSpacing"/>
              <w:rPr>
                <w:sz w:val="22"/>
                <w:szCs w:val="22"/>
              </w:rPr>
            </w:pPr>
            <w:r w:rsidRPr="00F568E4">
              <w:rPr>
                <w:sz w:val="22"/>
                <w:szCs w:val="22"/>
              </w:rPr>
              <w:t>Знакомиться с примерами творческих проектов семиклассников.</w:t>
            </w:r>
          </w:p>
          <w:p w:rsidR="00E1785F" w:rsidRPr="00F568E4" w:rsidRDefault="00E1785F" w:rsidP="00C8113C">
            <w:pPr>
              <w:pStyle w:val="NoSpacing"/>
              <w:rPr>
                <w:sz w:val="22"/>
                <w:szCs w:val="22"/>
              </w:rPr>
            </w:pPr>
            <w:r w:rsidRPr="00F568E4">
              <w:rPr>
                <w:sz w:val="22"/>
                <w:szCs w:val="22"/>
              </w:rPr>
              <w:t>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rPr>
          <w:rFonts w:ascii="Times New Roman" w:hAnsi="Times New Roman"/>
        </w:rPr>
      </w:pPr>
    </w:p>
    <w:p w:rsidR="00E1785F" w:rsidRPr="00F568E4" w:rsidRDefault="00E1785F" w:rsidP="00E1785F">
      <w:pPr>
        <w:jc w:val="center"/>
        <w:rPr>
          <w:rFonts w:ascii="Times New Roman" w:hAnsi="Times New Roman"/>
        </w:rPr>
      </w:pPr>
    </w:p>
    <w:p w:rsidR="00E1785F" w:rsidRPr="00F568E4" w:rsidRDefault="00E1785F" w:rsidP="00E1785F">
      <w:pPr>
        <w:jc w:val="center"/>
        <w:rPr>
          <w:rFonts w:ascii="Times New Roman" w:hAnsi="Times New Roman"/>
        </w:rPr>
      </w:pPr>
      <w:r w:rsidRPr="00F568E4">
        <w:rPr>
          <w:rFonts w:ascii="Times New Roman" w:hAnsi="Times New Roman"/>
        </w:rPr>
        <w:br w:type="page"/>
      </w:r>
      <w:r w:rsidRPr="00F568E4">
        <w:rPr>
          <w:rFonts w:ascii="Times New Roman" w:hAnsi="Times New Roman"/>
        </w:rPr>
        <w:lastRenderedPageBreak/>
        <w:t>8 класс</w:t>
      </w:r>
    </w:p>
    <w:tbl>
      <w:tblPr>
        <w:tblW w:w="10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9" w:type="dxa"/>
          <w:left w:w="36" w:type="dxa"/>
          <w:bottom w:w="19" w:type="dxa"/>
          <w:right w:w="36" w:type="dxa"/>
        </w:tblCellMar>
        <w:tblLook w:val="01E0" w:firstRow="1" w:lastRow="1" w:firstColumn="1" w:lastColumn="1" w:noHBand="0" w:noVBand="0"/>
      </w:tblPr>
      <w:tblGrid>
        <w:gridCol w:w="2457"/>
        <w:gridCol w:w="3816"/>
        <w:gridCol w:w="3828"/>
      </w:tblGrid>
      <w:tr w:rsidR="00F568E4" w:rsidRPr="00F568E4" w:rsidTr="00F568E4">
        <w:trPr>
          <w:trHeight w:val="317"/>
          <w:tblHeader/>
        </w:trPr>
        <w:tc>
          <w:tcPr>
            <w:tcW w:w="2457"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816"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828"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1"/>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(4 ч)</w:t>
            </w:r>
          </w:p>
        </w:tc>
      </w:tr>
      <w:tr w:rsidR="00F568E4" w:rsidRPr="00F568E4" w:rsidTr="00F568E4">
        <w:trPr>
          <w:trHeight w:val="764"/>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«Экология жилища»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Характеристика основных элементов систем энергоснабжения, теплоснабжения, водопровода и канализации в городском и сельском (дачном) домах. Правила  их эксплуатации. Понятие об экологии жилища. Современные системы фильтрации воды. Система безопасности жилища</w:t>
            </w:r>
          </w:p>
        </w:tc>
        <w:tc>
          <w:tcPr>
            <w:tcW w:w="3828" w:type="dxa"/>
            <w:vMerge w:val="restart"/>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 xml:space="preserve">Знакомиться с приточно-вытяжной естественной вентиляцией в помещении. Ознакомиться с системой фильтрации воды (на лабораторном стенде). Определять составляющие системы водоснабжения и </w:t>
            </w:r>
            <w:proofErr w:type="spellStart"/>
            <w:r w:rsidRPr="00F568E4">
              <w:rPr>
                <w:sz w:val="22"/>
                <w:szCs w:val="22"/>
              </w:rPr>
              <w:t>канализациив</w:t>
            </w:r>
            <w:proofErr w:type="spellEnd"/>
            <w:r w:rsidRPr="00F568E4">
              <w:rPr>
                <w:sz w:val="22"/>
                <w:szCs w:val="22"/>
              </w:rPr>
              <w:t xml:space="preserve"> школе и дома. Определять </w:t>
            </w:r>
            <w:proofErr w:type="spellStart"/>
            <w:r w:rsidRPr="00F568E4">
              <w:rPr>
                <w:sz w:val="22"/>
                <w:szCs w:val="22"/>
              </w:rPr>
              <w:t>расходи</w:t>
            </w:r>
            <w:proofErr w:type="spellEnd"/>
            <w:r w:rsidRPr="00F568E4">
              <w:rPr>
                <w:sz w:val="22"/>
                <w:szCs w:val="22"/>
              </w:rPr>
              <w:t xml:space="preserve"> стоимость горячей и холодной </w:t>
            </w:r>
            <w:proofErr w:type="spellStart"/>
            <w:r w:rsidRPr="00F568E4">
              <w:rPr>
                <w:sz w:val="22"/>
                <w:szCs w:val="22"/>
              </w:rPr>
              <w:t>водыза</w:t>
            </w:r>
            <w:proofErr w:type="spellEnd"/>
            <w:r w:rsidRPr="00F568E4">
              <w:rPr>
                <w:sz w:val="22"/>
                <w:szCs w:val="22"/>
              </w:rPr>
              <w:t xml:space="preserve"> месяц</w:t>
            </w:r>
          </w:p>
        </w:tc>
      </w:tr>
      <w:tr w:rsidR="00F568E4" w:rsidRPr="00F568E4" w:rsidTr="00F568E4">
        <w:trPr>
          <w:trHeight w:val="764"/>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«Водоснабжение и канализация в доме»</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Схемы горячего и холодного водоснабжения в многоэтажном доме. Система канализации в доме. Мусоропроводы и мусоросборники. Работа счётчика расхода воды. Способы определения расхода и стоимости расхода воды.  Экологические проблемы, связанные с утилизацией сточных вод</w:t>
            </w:r>
          </w:p>
        </w:tc>
        <w:tc>
          <w:tcPr>
            <w:tcW w:w="3828" w:type="dxa"/>
            <w:vMerge/>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«Электротехника» </w:t>
            </w:r>
            <w:r w:rsidRPr="00F568E4">
              <w:rPr>
                <w:rFonts w:ascii="Times New Roman" w:hAnsi="Times New Roman"/>
                <w:b/>
                <w:bCs/>
                <w:i/>
                <w:color w:val="231F20"/>
              </w:rPr>
              <w:t>(12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«Бытовые электроприборы»</w:t>
            </w:r>
          </w:p>
          <w:p w:rsidR="00E1785F" w:rsidRPr="00F568E4" w:rsidRDefault="00E1785F" w:rsidP="00C8113C">
            <w:pPr>
              <w:pStyle w:val="NoSpacing"/>
              <w:rPr>
                <w:sz w:val="22"/>
                <w:szCs w:val="22"/>
              </w:rPr>
            </w:pPr>
            <w:r w:rsidRPr="00F568E4">
              <w:rPr>
                <w:i/>
                <w:sz w:val="22"/>
                <w:szCs w:val="22"/>
              </w:rPr>
              <w:t>(6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 xml:space="preserve">Электронагревательные приборы, их безопасная эксплуатация. Электрическая и индукционная плиты на кухне. Принцип действия, правила эксплуатации. </w:t>
            </w:r>
            <w:proofErr w:type="spellStart"/>
            <w:r w:rsidRPr="00F568E4">
              <w:rPr>
                <w:sz w:val="22"/>
                <w:szCs w:val="22"/>
              </w:rPr>
              <w:t>Преимуществаи</w:t>
            </w:r>
            <w:proofErr w:type="spellEnd"/>
            <w:r w:rsidRPr="00F568E4">
              <w:rPr>
                <w:sz w:val="22"/>
                <w:szCs w:val="22"/>
              </w:rPr>
              <w:t xml:space="preserve"> недостатки. Пути экономии электрической энергии в быту. Правила безопасного пользования  бытовыми электроприборами. Назначение, устройство, правила эксплуатации отопительных электроприборов. Устройство и принцип действия электрического фена. Общие сведения о принципе работы, видах и правилах эксплуатации бытовых холодильников и стиральных машин-автоматов, электрических вытяжных устройств. Электронные приборы: телевизоры, DVD, музыкальные центры, компьютеры, </w:t>
            </w:r>
            <w:proofErr w:type="spellStart"/>
            <w:r w:rsidRPr="00F568E4">
              <w:rPr>
                <w:sz w:val="22"/>
                <w:szCs w:val="22"/>
              </w:rPr>
              <w:t>часыи</w:t>
            </w:r>
            <w:proofErr w:type="spellEnd"/>
            <w:r w:rsidRPr="00F568E4">
              <w:rPr>
                <w:sz w:val="22"/>
                <w:szCs w:val="22"/>
              </w:rPr>
              <w:t xml:space="preserve"> др. Сокращение срока службы и поломка при скачках напряжения. Способы защиты приборов от скачков напряжения</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 xml:space="preserve">Оценивать допустимую суммарную мощность электроприборов, подключаемых к одной розетке и в квартирной (домовой) сети. Знакомиться с устройством и принципом действия стиральной машины-автомата, электрического фена. Знакомиться со способом  защиты электронных приборов от скачков напряжения </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«Электромонтажные и сборочные технологии»</w:t>
            </w:r>
            <w:r w:rsidRPr="00F568E4">
              <w:rPr>
                <w:i/>
                <w:sz w:val="22"/>
                <w:szCs w:val="22"/>
              </w:rPr>
              <w:t>(4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 xml:space="preserve">Общее понятие об электрическом </w:t>
            </w:r>
            <w:proofErr w:type="spellStart"/>
            <w:r w:rsidRPr="00F568E4">
              <w:rPr>
                <w:sz w:val="22"/>
                <w:szCs w:val="22"/>
              </w:rPr>
              <w:t>токе,о</w:t>
            </w:r>
            <w:proofErr w:type="spellEnd"/>
            <w:r w:rsidRPr="00F568E4">
              <w:rPr>
                <w:sz w:val="22"/>
                <w:szCs w:val="22"/>
              </w:rPr>
              <w:t xml:space="preserve"> силе тока, напряжении и </w:t>
            </w:r>
            <w:proofErr w:type="spellStart"/>
            <w:r w:rsidRPr="00F568E4">
              <w:rPr>
                <w:sz w:val="22"/>
                <w:szCs w:val="22"/>
              </w:rPr>
              <w:t>сопротивлении</w:t>
            </w:r>
            <w:proofErr w:type="gramStart"/>
            <w:r w:rsidRPr="00F568E4">
              <w:rPr>
                <w:sz w:val="22"/>
                <w:szCs w:val="22"/>
              </w:rPr>
              <w:t>.В</w:t>
            </w:r>
            <w:proofErr w:type="gramEnd"/>
            <w:r w:rsidRPr="00F568E4">
              <w:rPr>
                <w:sz w:val="22"/>
                <w:szCs w:val="22"/>
              </w:rPr>
              <w:t>иды</w:t>
            </w:r>
            <w:proofErr w:type="spellEnd"/>
            <w:r w:rsidRPr="00F568E4">
              <w:rPr>
                <w:sz w:val="22"/>
                <w:szCs w:val="22"/>
              </w:rPr>
              <w:t xml:space="preserve"> источников тока и приёмников электрической энергии. </w:t>
            </w:r>
            <w:proofErr w:type="gramStart"/>
            <w:r w:rsidRPr="00F568E4">
              <w:rPr>
                <w:sz w:val="22"/>
                <w:szCs w:val="22"/>
              </w:rPr>
              <w:t>Условные</w:t>
            </w:r>
            <w:proofErr w:type="gramEnd"/>
            <w:r w:rsidRPr="00F568E4">
              <w:rPr>
                <w:sz w:val="22"/>
                <w:szCs w:val="22"/>
              </w:rPr>
              <w:t xml:space="preserve"> </w:t>
            </w:r>
            <w:proofErr w:type="spellStart"/>
            <w:r w:rsidRPr="00F568E4">
              <w:rPr>
                <w:sz w:val="22"/>
                <w:szCs w:val="22"/>
              </w:rPr>
              <w:t>графическиеизображения</w:t>
            </w:r>
            <w:proofErr w:type="spellEnd"/>
            <w:r w:rsidRPr="00F568E4">
              <w:rPr>
                <w:sz w:val="22"/>
                <w:szCs w:val="22"/>
              </w:rPr>
              <w:t xml:space="preserve"> на электрических схемах. Понятие об электрической цепи </w:t>
            </w:r>
            <w:proofErr w:type="gramStart"/>
            <w:r w:rsidRPr="00F568E4">
              <w:rPr>
                <w:sz w:val="22"/>
                <w:szCs w:val="22"/>
              </w:rPr>
              <w:t>и о её</w:t>
            </w:r>
            <w:proofErr w:type="gramEnd"/>
            <w:r w:rsidRPr="00F568E4">
              <w:rPr>
                <w:sz w:val="22"/>
                <w:szCs w:val="22"/>
              </w:rPr>
              <w:t xml:space="preserve"> </w:t>
            </w:r>
            <w:r w:rsidRPr="00F568E4">
              <w:rPr>
                <w:sz w:val="22"/>
                <w:szCs w:val="22"/>
              </w:rPr>
              <w:lastRenderedPageBreak/>
              <w:t xml:space="preserve">принципиальной схеме. Виды проводов. Инструменты для электромонтажных работ; приёмы монтажа. Установочные изделия. Приёмы монтажа и соединений установочных приводов и установочных изделий. Правила безопасной работы. Профессии, </w:t>
            </w:r>
            <w:proofErr w:type="spellStart"/>
            <w:r w:rsidRPr="00F568E4">
              <w:rPr>
                <w:sz w:val="22"/>
                <w:szCs w:val="22"/>
              </w:rPr>
              <w:t>связанныес</w:t>
            </w:r>
            <w:proofErr w:type="spellEnd"/>
            <w:r w:rsidRPr="00F568E4">
              <w:rPr>
                <w:sz w:val="22"/>
                <w:szCs w:val="22"/>
              </w:rPr>
              <w:t xml:space="preserve"> выполнением электромонтажных и наладочных работ</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lastRenderedPageBreak/>
              <w:t xml:space="preserve">Читать простые электрические схемы. Собирать электрическую цепь из деталей конструктора с гальваническим источником тока. Исследовать работу цепи при различных вариантах её сборки. Ознакомиться с видами </w:t>
            </w:r>
            <w:r w:rsidRPr="00F568E4">
              <w:rPr>
                <w:sz w:val="22"/>
                <w:szCs w:val="22"/>
              </w:rPr>
              <w:lastRenderedPageBreak/>
              <w:t>электромонтажных инструментов и приёмами их использования; выполнять упражнения по несложному электромонтажу. Использовать пробник для поиска обрыва в простых электрических цепях</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lastRenderedPageBreak/>
              <w:t>Тема</w:t>
            </w:r>
          </w:p>
          <w:p w:rsidR="00E1785F" w:rsidRPr="00F568E4" w:rsidRDefault="00E1785F" w:rsidP="00C8113C">
            <w:pPr>
              <w:pStyle w:val="NoSpacing"/>
              <w:rPr>
                <w:b/>
                <w:sz w:val="22"/>
                <w:szCs w:val="22"/>
              </w:rPr>
            </w:pPr>
            <w:r w:rsidRPr="00F568E4">
              <w:rPr>
                <w:b/>
                <w:sz w:val="22"/>
                <w:szCs w:val="22"/>
              </w:rPr>
              <w:t>«Электротехнические устройства с элементами автоматики»</w:t>
            </w:r>
          </w:p>
          <w:p w:rsidR="00E1785F" w:rsidRPr="00F568E4" w:rsidRDefault="00E1785F" w:rsidP="00C8113C">
            <w:pPr>
              <w:pStyle w:val="NoSpacing"/>
              <w:rPr>
                <w:sz w:val="22"/>
                <w:szCs w:val="22"/>
              </w:rPr>
            </w:pP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Схема квартирной электропроводки. Работа счётчика электрической энергии. Элементы автоматики в бытовых электротехнических устройствах. Устройство и принцип работы бытового электрического утюга с элементами автоматики. Влияние электротехнических и электронных приборов на здоровье человека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Знакомиться со схемой квартирной электропроводки. Определять расход и стоимость электроэнергии за месяц. Знакомиться с устройством и принципом работы бытового электрического утюга с элементами автоматики</w:t>
            </w: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«Семейная экономика» </w:t>
            </w:r>
            <w:r w:rsidRPr="00F568E4">
              <w:rPr>
                <w:rFonts w:ascii="Times New Roman" w:hAnsi="Times New Roman"/>
                <w:b/>
                <w:bCs/>
                <w:i/>
                <w:color w:val="231F20"/>
              </w:rPr>
              <w:t>(6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«Бюджет семьи»</w:t>
            </w:r>
          </w:p>
          <w:p w:rsidR="00E1785F" w:rsidRPr="00F568E4" w:rsidRDefault="00E1785F" w:rsidP="00C8113C">
            <w:pPr>
              <w:pStyle w:val="NoSpacing"/>
              <w:rPr>
                <w:sz w:val="22"/>
                <w:szCs w:val="22"/>
              </w:rPr>
            </w:pPr>
            <w:r w:rsidRPr="00F568E4">
              <w:rPr>
                <w:i/>
                <w:sz w:val="22"/>
                <w:szCs w:val="22"/>
              </w:rPr>
              <w:t>(6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Источники семейных доходов и бюджет семьи. Способы выявления потребностей семьи. Технология построения семейного бюджета. Доходы и расходы семьи. Технология совершения покупок. Потребительские качества товаров и услуг. Способы защиты прав потребителей. Технология ведения бизнеса. Оценка возможностей  предпринимательской деятельности для пополнения семейного бюджета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Оценивать имеющиеся и возможные источники доходов семьи. Анализировать потребности членов семьи. Планировать недельные, месячные и годовые расходы семьи с учётом её состава. Анализировать качество и потребительские свойства товаров. Планировать возможную индивидуальную трудовую деятельность</w:t>
            </w: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«Современное производство и профессиональное самоопределение» </w:t>
            </w:r>
            <w:r w:rsidRPr="00F568E4">
              <w:rPr>
                <w:rFonts w:ascii="Times New Roman" w:hAnsi="Times New Roman"/>
                <w:b/>
                <w:bCs/>
                <w:i/>
                <w:color w:val="231F20"/>
              </w:rPr>
              <w:t>(4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b/>
                <w:sz w:val="22"/>
                <w:szCs w:val="22"/>
              </w:rPr>
            </w:pPr>
            <w:r w:rsidRPr="00F568E4">
              <w:rPr>
                <w:b/>
                <w:sz w:val="22"/>
                <w:szCs w:val="22"/>
              </w:rPr>
              <w:t>«Сферы</w:t>
            </w:r>
          </w:p>
          <w:p w:rsidR="00E1785F" w:rsidRPr="00F568E4" w:rsidRDefault="00E1785F" w:rsidP="00C8113C">
            <w:pPr>
              <w:pStyle w:val="NoSpacing"/>
              <w:rPr>
                <w:b/>
                <w:sz w:val="22"/>
                <w:szCs w:val="22"/>
              </w:rPr>
            </w:pPr>
            <w:r w:rsidRPr="00F568E4">
              <w:rPr>
                <w:b/>
                <w:sz w:val="22"/>
                <w:szCs w:val="22"/>
              </w:rPr>
              <w:t>производства</w:t>
            </w:r>
          </w:p>
          <w:p w:rsidR="00E1785F" w:rsidRPr="00F568E4" w:rsidRDefault="00E1785F" w:rsidP="00C8113C">
            <w:pPr>
              <w:pStyle w:val="NoSpacing"/>
              <w:rPr>
                <w:sz w:val="22"/>
                <w:szCs w:val="22"/>
              </w:rPr>
            </w:pPr>
            <w:r w:rsidRPr="00F568E4">
              <w:rPr>
                <w:b/>
                <w:sz w:val="22"/>
                <w:szCs w:val="22"/>
              </w:rPr>
              <w:t>и разделение труда»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Сферы и отрасли современного производства. Основные составляющие производства. Основные структурные подразделения производственного предприятия.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Исследовать деятельность производственного предприятия или предприятия сервиса. Анализировать структуру предприятия и профессиональное разделение труда. Разбираться в понятиях «профессия», «</w:t>
            </w:r>
            <w:proofErr w:type="spellStart"/>
            <w:r w:rsidRPr="00F568E4">
              <w:rPr>
                <w:sz w:val="22"/>
                <w:szCs w:val="22"/>
              </w:rPr>
              <w:t>специальность»</w:t>
            </w:r>
            <w:proofErr w:type="gramStart"/>
            <w:r w:rsidRPr="00F568E4">
              <w:rPr>
                <w:sz w:val="22"/>
                <w:szCs w:val="22"/>
              </w:rPr>
              <w:t>,«</w:t>
            </w:r>
            <w:proofErr w:type="gramEnd"/>
            <w:r w:rsidRPr="00F568E4">
              <w:rPr>
                <w:sz w:val="22"/>
                <w:szCs w:val="22"/>
              </w:rPr>
              <w:t>квалификация</w:t>
            </w:r>
            <w:proofErr w:type="spellEnd"/>
            <w:r w:rsidRPr="00F568E4">
              <w:rPr>
                <w:sz w:val="22"/>
                <w:szCs w:val="22"/>
              </w:rPr>
              <w:t>»</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sz w:val="22"/>
                <w:szCs w:val="22"/>
              </w:rPr>
            </w:pPr>
            <w:r w:rsidRPr="00F568E4">
              <w:rPr>
                <w:b/>
                <w:sz w:val="22"/>
                <w:szCs w:val="22"/>
              </w:rPr>
              <w:t>«Профессиональное образование и профессиональная карьера»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 xml:space="preserve">Виды массовых профессий сферы производства и сервиса в регионе. Региональный рынок труда и его конъюнктура. Профессиональные интересы, склонности и способности. Диагностика и самодиагностика профессиональной пригодности. Источники получения информации о профессиях, путях и об уровнях профессионального образования. </w:t>
            </w:r>
            <w:r w:rsidRPr="00F568E4">
              <w:rPr>
                <w:sz w:val="22"/>
                <w:szCs w:val="22"/>
              </w:rPr>
              <w:lastRenderedPageBreak/>
              <w:t>Здоровье и выбор профессии</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lastRenderedPageBreak/>
              <w:t xml:space="preserve">Знакомиться по </w:t>
            </w:r>
            <w:proofErr w:type="gramStart"/>
            <w:r w:rsidRPr="00F568E4">
              <w:rPr>
                <w:sz w:val="22"/>
                <w:szCs w:val="22"/>
              </w:rPr>
              <w:t>Единому</w:t>
            </w:r>
            <w:proofErr w:type="gramEnd"/>
            <w:r w:rsidRPr="00F568E4">
              <w:rPr>
                <w:sz w:val="22"/>
                <w:szCs w:val="22"/>
              </w:rPr>
              <w:t xml:space="preserve"> тарифно-квалификационному </w:t>
            </w:r>
            <w:proofErr w:type="spellStart"/>
            <w:r w:rsidRPr="00F568E4">
              <w:rPr>
                <w:sz w:val="22"/>
                <w:szCs w:val="22"/>
              </w:rPr>
              <w:t>справочникус</w:t>
            </w:r>
            <w:proofErr w:type="spellEnd"/>
            <w:r w:rsidRPr="00F568E4">
              <w:rPr>
                <w:sz w:val="22"/>
                <w:szCs w:val="22"/>
              </w:rPr>
              <w:t xml:space="preserve"> массовыми профессиями. Анализировать предложения работодателей на региональном рынке труда. Искать информацию в различных источниках, включая Интернет, о возможностях получения профессионального образования. Проводить диагностику склонностей и </w:t>
            </w:r>
            <w:r w:rsidRPr="00F568E4">
              <w:rPr>
                <w:sz w:val="22"/>
                <w:szCs w:val="22"/>
              </w:rPr>
              <w:lastRenderedPageBreak/>
              <w:t>качеств личности. Строить планы профессионального образования и трудоустройства</w:t>
            </w:r>
          </w:p>
          <w:p w:rsidR="00E1785F" w:rsidRPr="00F568E4" w:rsidRDefault="00E1785F" w:rsidP="00C8113C">
            <w:pPr>
              <w:pStyle w:val="NoSpacing"/>
              <w:rPr>
                <w:sz w:val="22"/>
                <w:szCs w:val="22"/>
              </w:rPr>
            </w:pP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«Технологии творческой и опытнической деятельности» </w:t>
            </w:r>
            <w:r w:rsidRPr="00F568E4">
              <w:rPr>
                <w:rFonts w:ascii="Times New Roman" w:hAnsi="Times New Roman"/>
                <w:b/>
                <w:bCs/>
                <w:i/>
                <w:color w:val="231F20"/>
              </w:rPr>
              <w:t>(8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Тема</w:t>
            </w:r>
          </w:p>
          <w:p w:rsidR="00E1785F" w:rsidRPr="00F568E4" w:rsidRDefault="00E1785F" w:rsidP="00C8113C">
            <w:pPr>
              <w:pStyle w:val="NoSpacing"/>
              <w:rPr>
                <w:i/>
                <w:sz w:val="22"/>
                <w:szCs w:val="22"/>
              </w:rPr>
            </w:pPr>
            <w:r w:rsidRPr="00F568E4">
              <w:rPr>
                <w:b/>
                <w:sz w:val="22"/>
                <w:szCs w:val="22"/>
              </w:rPr>
              <w:t>«Исследовательская и созидательная деятельность»</w:t>
            </w:r>
            <w:r w:rsidRPr="00F568E4">
              <w:rPr>
                <w:i/>
                <w:sz w:val="22"/>
                <w:szCs w:val="22"/>
              </w:rPr>
              <w:t>(8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Проектирование как сфера профессиональной деятельности. Последовательность проектирования. Банк идей. Реализация проекта. Оценка проекта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NoSpacing"/>
              <w:rPr>
                <w:sz w:val="22"/>
                <w:szCs w:val="22"/>
              </w:rPr>
            </w:pPr>
            <w:r w:rsidRPr="00F568E4">
              <w:rPr>
                <w:sz w:val="22"/>
                <w:szCs w:val="22"/>
              </w:rPr>
              <w:t>Обосновывать тему творческого проекта. Находить и изучать информацию по проблеме, формировать базу данных. Разрабатывать несколько вариантов решения проблемы, выбирать лучший вариант и подготавливать необходимую документацию и презентацию с помощью ПК. Выполнять  проект и анализировать результаты работы. Оформлять пояснительную записку и проводить презентацию проекта</w:t>
            </w:r>
          </w:p>
        </w:tc>
      </w:tr>
    </w:tbl>
    <w:p w:rsidR="00E1785F" w:rsidRPr="00F568E4" w:rsidRDefault="00E1785F" w:rsidP="00E1785F">
      <w:pPr>
        <w:spacing w:after="0" w:line="240" w:lineRule="auto"/>
        <w:rPr>
          <w:rFonts w:ascii="Times New Roman" w:hAnsi="Times New Roman"/>
          <w:b/>
          <w:color w:val="000000"/>
          <w:lang w:eastAsia="ru-RU"/>
        </w:rPr>
      </w:pPr>
    </w:p>
    <w:p w:rsidR="006C7422" w:rsidRPr="00F568E4" w:rsidRDefault="006C7422">
      <w:pPr>
        <w:rPr>
          <w:rFonts w:ascii="Times New Roman" w:hAnsi="Times New Roman"/>
        </w:rPr>
      </w:pPr>
    </w:p>
    <w:sectPr w:rsidR="006C7422" w:rsidRPr="00F568E4" w:rsidSect="00F568E4">
      <w:pgSz w:w="11906" w:h="16838"/>
      <w:pgMar w:top="79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0D6"/>
    <w:multiLevelType w:val="hybridMultilevel"/>
    <w:tmpl w:val="98986608"/>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1CB082C"/>
    <w:multiLevelType w:val="hybridMultilevel"/>
    <w:tmpl w:val="9B4C4CF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B4"/>
    <w:rsid w:val="00624EB4"/>
    <w:rsid w:val="00632796"/>
    <w:rsid w:val="006C7422"/>
    <w:rsid w:val="00DC1D0F"/>
    <w:rsid w:val="00E1785F"/>
    <w:rsid w:val="00F56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85F"/>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E1785F"/>
    <w:pPr>
      <w:spacing w:after="200" w:line="276" w:lineRule="auto"/>
      <w:ind w:left="720"/>
    </w:pPr>
    <w:rPr>
      <w:rFonts w:eastAsia="Calibri"/>
      <w:lang w:eastAsia="ru-RU"/>
    </w:rPr>
  </w:style>
  <w:style w:type="paragraph" w:customStyle="1" w:styleId="1">
    <w:name w:val="Абзац списка1"/>
    <w:basedOn w:val="a"/>
    <w:rsid w:val="00E1785F"/>
    <w:pPr>
      <w:spacing w:after="200" w:line="276" w:lineRule="auto"/>
      <w:ind w:left="720"/>
    </w:pPr>
    <w:rPr>
      <w:rFonts w:eastAsia="Calibri"/>
      <w:lang w:eastAsia="ru-RU"/>
    </w:rPr>
  </w:style>
  <w:style w:type="character" w:customStyle="1" w:styleId="FontStyle22">
    <w:name w:val="Font Style22"/>
    <w:rsid w:val="00E1785F"/>
    <w:rPr>
      <w:rFonts w:ascii="Tahoma" w:hAnsi="Tahoma" w:cs="Tahoma"/>
      <w:b/>
      <w:bCs/>
      <w:sz w:val="28"/>
      <w:szCs w:val="28"/>
    </w:rPr>
  </w:style>
  <w:style w:type="character" w:customStyle="1" w:styleId="FontStyle23">
    <w:name w:val="Font Style23"/>
    <w:rsid w:val="00E1785F"/>
    <w:rPr>
      <w:rFonts w:ascii="Sylfaen" w:hAnsi="Sylfaen" w:cs="Sylfaen"/>
      <w:sz w:val="26"/>
      <w:szCs w:val="26"/>
    </w:rPr>
  </w:style>
  <w:style w:type="character" w:customStyle="1" w:styleId="FontStyle24">
    <w:name w:val="Font Style24"/>
    <w:rsid w:val="00E1785F"/>
    <w:rPr>
      <w:rFonts w:ascii="Tahoma" w:hAnsi="Tahoma" w:cs="Tahoma"/>
      <w:spacing w:val="10"/>
      <w:sz w:val="24"/>
      <w:szCs w:val="24"/>
    </w:rPr>
  </w:style>
  <w:style w:type="character" w:customStyle="1" w:styleId="FontStyle25">
    <w:name w:val="Font Style25"/>
    <w:rsid w:val="00E1785F"/>
    <w:rPr>
      <w:rFonts w:ascii="Sylfaen" w:hAnsi="Sylfaen" w:cs="Sylfaen"/>
      <w:b/>
      <w:bCs/>
      <w:sz w:val="32"/>
      <w:szCs w:val="32"/>
    </w:rPr>
  </w:style>
  <w:style w:type="character" w:customStyle="1" w:styleId="FontStyle26">
    <w:name w:val="Font Style26"/>
    <w:rsid w:val="00E1785F"/>
    <w:rPr>
      <w:rFonts w:ascii="Sylfaen" w:hAnsi="Sylfaen" w:cs="Sylfaen"/>
      <w:i/>
      <w:iCs/>
      <w:spacing w:val="30"/>
      <w:sz w:val="26"/>
      <w:szCs w:val="26"/>
    </w:rPr>
  </w:style>
  <w:style w:type="character" w:customStyle="1" w:styleId="FontStyle27">
    <w:name w:val="Font Style27"/>
    <w:rsid w:val="00E1785F"/>
    <w:rPr>
      <w:rFonts w:ascii="Tahoma" w:hAnsi="Tahoma" w:cs="Tahoma"/>
      <w:b/>
      <w:bCs/>
      <w:sz w:val="32"/>
      <w:szCs w:val="32"/>
    </w:rPr>
  </w:style>
  <w:style w:type="paragraph" w:styleId="a3">
    <w:name w:val="Normal (Web)"/>
    <w:basedOn w:val="a"/>
    <w:rsid w:val="00E1785F"/>
    <w:pPr>
      <w:spacing w:before="100" w:beforeAutospacing="1" w:after="100" w:afterAutospacing="1" w:line="240" w:lineRule="auto"/>
    </w:pPr>
    <w:rPr>
      <w:rFonts w:ascii="Times New Roman" w:eastAsia="Calibri" w:hAnsi="Times New Roman"/>
      <w:sz w:val="24"/>
      <w:szCs w:val="24"/>
      <w:lang w:eastAsia="ru-RU"/>
    </w:rPr>
  </w:style>
  <w:style w:type="character" w:customStyle="1" w:styleId="apple-converted-space">
    <w:name w:val="apple-converted-space"/>
    <w:rsid w:val="00E1785F"/>
    <w:rPr>
      <w:rFonts w:cs="Times New Roman"/>
    </w:rPr>
  </w:style>
  <w:style w:type="paragraph" w:customStyle="1" w:styleId="NoSpacing">
    <w:name w:val="No Spacing"/>
    <w:rsid w:val="00E1785F"/>
    <w:pPr>
      <w:spacing w:after="0"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85F"/>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E1785F"/>
    <w:pPr>
      <w:spacing w:after="200" w:line="276" w:lineRule="auto"/>
      <w:ind w:left="720"/>
    </w:pPr>
    <w:rPr>
      <w:rFonts w:eastAsia="Calibri"/>
      <w:lang w:eastAsia="ru-RU"/>
    </w:rPr>
  </w:style>
  <w:style w:type="paragraph" w:customStyle="1" w:styleId="1">
    <w:name w:val="Абзац списка1"/>
    <w:basedOn w:val="a"/>
    <w:rsid w:val="00E1785F"/>
    <w:pPr>
      <w:spacing w:after="200" w:line="276" w:lineRule="auto"/>
      <w:ind w:left="720"/>
    </w:pPr>
    <w:rPr>
      <w:rFonts w:eastAsia="Calibri"/>
      <w:lang w:eastAsia="ru-RU"/>
    </w:rPr>
  </w:style>
  <w:style w:type="character" w:customStyle="1" w:styleId="FontStyle22">
    <w:name w:val="Font Style22"/>
    <w:rsid w:val="00E1785F"/>
    <w:rPr>
      <w:rFonts w:ascii="Tahoma" w:hAnsi="Tahoma" w:cs="Tahoma"/>
      <w:b/>
      <w:bCs/>
      <w:sz w:val="28"/>
      <w:szCs w:val="28"/>
    </w:rPr>
  </w:style>
  <w:style w:type="character" w:customStyle="1" w:styleId="FontStyle23">
    <w:name w:val="Font Style23"/>
    <w:rsid w:val="00E1785F"/>
    <w:rPr>
      <w:rFonts w:ascii="Sylfaen" w:hAnsi="Sylfaen" w:cs="Sylfaen"/>
      <w:sz w:val="26"/>
      <w:szCs w:val="26"/>
    </w:rPr>
  </w:style>
  <w:style w:type="character" w:customStyle="1" w:styleId="FontStyle24">
    <w:name w:val="Font Style24"/>
    <w:rsid w:val="00E1785F"/>
    <w:rPr>
      <w:rFonts w:ascii="Tahoma" w:hAnsi="Tahoma" w:cs="Tahoma"/>
      <w:spacing w:val="10"/>
      <w:sz w:val="24"/>
      <w:szCs w:val="24"/>
    </w:rPr>
  </w:style>
  <w:style w:type="character" w:customStyle="1" w:styleId="FontStyle25">
    <w:name w:val="Font Style25"/>
    <w:rsid w:val="00E1785F"/>
    <w:rPr>
      <w:rFonts w:ascii="Sylfaen" w:hAnsi="Sylfaen" w:cs="Sylfaen"/>
      <w:b/>
      <w:bCs/>
      <w:sz w:val="32"/>
      <w:szCs w:val="32"/>
    </w:rPr>
  </w:style>
  <w:style w:type="character" w:customStyle="1" w:styleId="FontStyle26">
    <w:name w:val="Font Style26"/>
    <w:rsid w:val="00E1785F"/>
    <w:rPr>
      <w:rFonts w:ascii="Sylfaen" w:hAnsi="Sylfaen" w:cs="Sylfaen"/>
      <w:i/>
      <w:iCs/>
      <w:spacing w:val="30"/>
      <w:sz w:val="26"/>
      <w:szCs w:val="26"/>
    </w:rPr>
  </w:style>
  <w:style w:type="character" w:customStyle="1" w:styleId="FontStyle27">
    <w:name w:val="Font Style27"/>
    <w:rsid w:val="00E1785F"/>
    <w:rPr>
      <w:rFonts w:ascii="Tahoma" w:hAnsi="Tahoma" w:cs="Tahoma"/>
      <w:b/>
      <w:bCs/>
      <w:sz w:val="32"/>
      <w:szCs w:val="32"/>
    </w:rPr>
  </w:style>
  <w:style w:type="paragraph" w:styleId="a3">
    <w:name w:val="Normal (Web)"/>
    <w:basedOn w:val="a"/>
    <w:rsid w:val="00E1785F"/>
    <w:pPr>
      <w:spacing w:before="100" w:beforeAutospacing="1" w:after="100" w:afterAutospacing="1" w:line="240" w:lineRule="auto"/>
    </w:pPr>
    <w:rPr>
      <w:rFonts w:ascii="Times New Roman" w:eastAsia="Calibri" w:hAnsi="Times New Roman"/>
      <w:sz w:val="24"/>
      <w:szCs w:val="24"/>
      <w:lang w:eastAsia="ru-RU"/>
    </w:rPr>
  </w:style>
  <w:style w:type="character" w:customStyle="1" w:styleId="apple-converted-space">
    <w:name w:val="apple-converted-space"/>
    <w:rsid w:val="00E1785F"/>
    <w:rPr>
      <w:rFonts w:cs="Times New Roman"/>
    </w:rPr>
  </w:style>
  <w:style w:type="paragraph" w:customStyle="1" w:styleId="NoSpacing">
    <w:name w:val="No Spacing"/>
    <w:rsid w:val="00E1785F"/>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44</Pages>
  <Words>16483</Words>
  <Characters>93956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2020-03-24T08:53:00Z</dcterms:created>
  <dcterms:modified xsi:type="dcterms:W3CDTF">2020-03-24T09:32:00Z</dcterms:modified>
</cp:coreProperties>
</file>